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1F" w:rsidRDefault="009B4E93" w:rsidP="000B7578">
      <w:pPr>
        <w:tabs>
          <w:tab w:val="center" w:pos="4889"/>
        </w:tabs>
        <w:jc w:val="both"/>
        <w:rPr>
          <w:rFonts w:ascii="GillSans" w:hAnsi="GillSans"/>
          <w:b/>
          <w:color w:val="CC0000"/>
          <w:sz w:val="30"/>
        </w:rPr>
      </w:pPr>
      <w:bookmarkStart w:id="0" w:name="_GoBack"/>
      <w:bookmarkEnd w:id="0"/>
      <w:r>
        <w:rPr>
          <w:rFonts w:ascii="GillSans" w:hAnsi="GillSans"/>
          <w:b/>
          <w:noProof/>
          <w:color w:val="CC0000"/>
          <w:sz w:val="3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-902497</wp:posOffset>
            </wp:positionH>
            <wp:positionV relativeFrom="paragraph">
              <wp:posOffset>-274320</wp:posOffset>
            </wp:positionV>
            <wp:extent cx="7758430" cy="3788410"/>
            <wp:effectExtent l="0" t="0" r="0" b="2540"/>
            <wp:wrapNone/>
            <wp:docPr id="60" name="Image 60" descr="tetti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tettire 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8430" cy="378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578">
        <w:rPr>
          <w:rFonts w:ascii="GillSans" w:hAnsi="GillSans"/>
          <w:b/>
          <w:color w:val="CC0000"/>
          <w:sz w:val="30"/>
        </w:rPr>
        <w:tab/>
      </w:r>
    </w:p>
    <w:p w:rsidR="0097401F" w:rsidRDefault="0097401F" w:rsidP="0097401F">
      <w:pPr>
        <w:jc w:val="both"/>
        <w:rPr>
          <w:rFonts w:ascii="GillSans" w:hAnsi="GillSans"/>
          <w:b/>
          <w:color w:val="CC0000"/>
          <w:sz w:val="30"/>
        </w:rPr>
      </w:pPr>
    </w:p>
    <w:p w:rsidR="0097401F" w:rsidRDefault="0097401F" w:rsidP="0097401F">
      <w:pPr>
        <w:jc w:val="both"/>
        <w:rPr>
          <w:rFonts w:ascii="GillSans" w:hAnsi="GillSans"/>
          <w:b/>
          <w:color w:val="CC0000"/>
          <w:sz w:val="30"/>
        </w:rPr>
      </w:pPr>
    </w:p>
    <w:p w:rsidR="00CA00F2" w:rsidRDefault="00CA00F2" w:rsidP="0097401F">
      <w:pPr>
        <w:jc w:val="both"/>
        <w:rPr>
          <w:rFonts w:cs="Arial"/>
          <w:sz w:val="22"/>
          <w:szCs w:val="22"/>
        </w:rPr>
      </w:pPr>
    </w:p>
    <w:p w:rsidR="005949DE" w:rsidRDefault="005949DE" w:rsidP="00CA00F2">
      <w:pPr>
        <w:ind w:firstLine="708"/>
        <w:jc w:val="both"/>
        <w:rPr>
          <w:rFonts w:cs="Arial"/>
          <w:sz w:val="22"/>
          <w:szCs w:val="22"/>
        </w:rPr>
      </w:pPr>
    </w:p>
    <w:p w:rsidR="009B5286" w:rsidRDefault="009B5286" w:rsidP="00F9376F">
      <w:pPr>
        <w:jc w:val="both"/>
        <w:rPr>
          <w:rFonts w:cs="Arial"/>
          <w:sz w:val="22"/>
          <w:szCs w:val="22"/>
        </w:rPr>
      </w:pPr>
    </w:p>
    <w:p w:rsidR="009B5286" w:rsidRDefault="009B5286" w:rsidP="00F9376F">
      <w:pPr>
        <w:jc w:val="both"/>
        <w:rPr>
          <w:rFonts w:cs="Arial"/>
          <w:sz w:val="22"/>
          <w:szCs w:val="22"/>
        </w:rPr>
      </w:pPr>
    </w:p>
    <w:p w:rsidR="009B5286" w:rsidRDefault="009B5286" w:rsidP="00F9376F">
      <w:pPr>
        <w:jc w:val="both"/>
        <w:rPr>
          <w:rFonts w:cs="Arial"/>
          <w:sz w:val="22"/>
          <w:szCs w:val="22"/>
        </w:rPr>
      </w:pPr>
    </w:p>
    <w:p w:rsidR="009B5286" w:rsidRDefault="009B5286" w:rsidP="00F9376F">
      <w:pPr>
        <w:jc w:val="both"/>
        <w:rPr>
          <w:rFonts w:cs="Arial"/>
          <w:sz w:val="22"/>
          <w:szCs w:val="22"/>
        </w:rPr>
      </w:pPr>
    </w:p>
    <w:p w:rsidR="009B5286" w:rsidRDefault="009B5286" w:rsidP="00F9376F">
      <w:pPr>
        <w:jc w:val="both"/>
        <w:rPr>
          <w:rFonts w:cs="Arial"/>
          <w:sz w:val="22"/>
          <w:szCs w:val="22"/>
        </w:rPr>
      </w:pPr>
    </w:p>
    <w:p w:rsidR="009B5286" w:rsidRDefault="009B5286" w:rsidP="00F9376F">
      <w:pPr>
        <w:jc w:val="both"/>
        <w:rPr>
          <w:rFonts w:cs="Arial"/>
          <w:sz w:val="22"/>
          <w:szCs w:val="22"/>
        </w:rPr>
      </w:pPr>
    </w:p>
    <w:p w:rsidR="00244B5E" w:rsidRDefault="00244B5E" w:rsidP="00F9376F">
      <w:pPr>
        <w:jc w:val="both"/>
        <w:rPr>
          <w:rFonts w:cs="Arial"/>
          <w:sz w:val="22"/>
          <w:szCs w:val="22"/>
        </w:rPr>
      </w:pPr>
    </w:p>
    <w:p w:rsidR="009B5286" w:rsidRDefault="009B4E93" w:rsidP="00F9376F">
      <w:pPr>
        <w:jc w:val="both"/>
        <w:rPr>
          <w:rFonts w:cs="Arial"/>
          <w:sz w:val="22"/>
          <w:szCs w:val="22"/>
        </w:rPr>
      </w:pPr>
      <w:r>
        <w:rPr>
          <w:rFonts w:ascii="GillSans" w:hAnsi="GillSans"/>
          <w:b/>
          <w:noProof/>
          <w:color w:val="CC0000"/>
          <w:sz w:val="3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113665</wp:posOffset>
                </wp:positionV>
                <wp:extent cx="7139940" cy="2264410"/>
                <wp:effectExtent l="0" t="0" r="0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9940" cy="226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7C9F" w:rsidRPr="00927C9F" w:rsidRDefault="00927C9F" w:rsidP="00927C9F">
                            <w:pPr>
                              <w:rPr>
                                <w:rFonts w:ascii="Arial Black" w:hAnsi="Arial Black" w:cs="Arial"/>
                                <w:b/>
                                <w:bCs/>
                                <w:sz w:val="72"/>
                                <w:szCs w:val="84"/>
                              </w:rPr>
                            </w:pPr>
                            <w:r w:rsidRPr="00927C9F">
                              <w:rPr>
                                <w:rFonts w:ascii="Arial Black" w:hAnsi="Arial Black" w:cs="Arial"/>
                                <w:b/>
                                <w:bCs/>
                                <w:sz w:val="72"/>
                                <w:szCs w:val="84"/>
                              </w:rPr>
                              <w:t>Support</w:t>
                            </w:r>
                          </w:p>
                          <w:p w:rsidR="006572F9" w:rsidRDefault="006572F9" w:rsidP="00CA00F2">
                            <w:pPr>
                              <w:rPr>
                                <w:rFonts w:ascii="Arial Black" w:hAnsi="Arial Black" w:cs="Arial"/>
                                <w:b/>
                                <w:bCs/>
                                <w:color w:val="000080"/>
                                <w:sz w:val="84"/>
                                <w:szCs w:val="84"/>
                              </w:rPr>
                            </w:pPr>
                            <w:r w:rsidRPr="00320520">
                              <w:rPr>
                                <w:rFonts w:ascii="Arial Black" w:hAnsi="Arial Black" w:cs="Arial"/>
                                <w:b/>
                                <w:bCs/>
                                <w:color w:val="000080"/>
                                <w:sz w:val="84"/>
                                <w:szCs w:val="84"/>
                              </w:rPr>
                              <w:t xml:space="preserve">Entretien </w:t>
                            </w:r>
                            <w:r w:rsidR="00C91308">
                              <w:rPr>
                                <w:rFonts w:ascii="Arial Black" w:hAnsi="Arial Black" w:cs="Arial"/>
                                <w:b/>
                                <w:bCs/>
                                <w:color w:val="000080"/>
                                <w:sz w:val="84"/>
                                <w:szCs w:val="84"/>
                              </w:rPr>
                              <w:t>d’évaluation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39.85pt;margin-top:8.95pt;width:562.2pt;height:178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" filled="f" fillcolor="navy" stroked="f">
                <v:textbox>
                  <w:txbxContent>
                    <w:p w:rsidR="00927C9F" w:rsidRPr="00927C9F" w:rsidRDefault="00927C9F" w:rsidP="00927C9F">
                      <w:pPr>
                        <w:rPr>
                          <w:rFonts w:ascii="Arial Black" w:hAnsi="Arial Black" w:cs="Arial"/>
                          <w:b/>
                          <w:bCs/>
                          <w:sz w:val="72"/>
                          <w:szCs w:val="84"/>
                        </w:rPr>
                      </w:pPr>
                      <w:r w:rsidRPr="00927C9F">
                        <w:rPr>
                          <w:rFonts w:ascii="Arial Black" w:hAnsi="Arial Black" w:cs="Arial"/>
                          <w:b/>
                          <w:bCs/>
                          <w:sz w:val="72"/>
                          <w:szCs w:val="84"/>
                        </w:rPr>
                        <w:t>Support</w:t>
                      </w:r>
                    </w:p>
                    <w:p w:rsidR="006572F9" w:rsidRDefault="006572F9" w:rsidP="00CA00F2">
                      <w:pPr>
                        <w:rPr>
                          <w:rFonts w:ascii="Arial Black" w:hAnsi="Arial Black" w:cs="Arial"/>
                          <w:b/>
                          <w:bCs/>
                          <w:color w:val="000080"/>
                          <w:sz w:val="84"/>
                          <w:szCs w:val="84"/>
                        </w:rPr>
                      </w:pPr>
                      <w:r w:rsidRPr="00320520">
                        <w:rPr>
                          <w:rFonts w:ascii="Arial Black" w:hAnsi="Arial Black" w:cs="Arial"/>
                          <w:b/>
                          <w:bCs/>
                          <w:color w:val="000080"/>
                          <w:sz w:val="84"/>
                          <w:szCs w:val="84"/>
                        </w:rPr>
                        <w:t xml:space="preserve">Entretien </w:t>
                      </w:r>
                      <w:r w:rsidR="00C91308">
                        <w:rPr>
                          <w:rFonts w:ascii="Arial Black" w:hAnsi="Arial Black" w:cs="Arial"/>
                          <w:b/>
                          <w:bCs/>
                          <w:color w:val="000080"/>
                          <w:sz w:val="84"/>
                          <w:szCs w:val="84"/>
                        </w:rPr>
                        <w:t>d’évaluation</w:t>
                      </w:r>
                    </w:p>
                  </w:txbxContent>
                </v:textbox>
              </v:shape>
            </w:pict>
          </mc:Fallback>
        </mc:AlternateContent>
      </w:r>
    </w:p>
    <w:p w:rsidR="009B5286" w:rsidRDefault="009B5286" w:rsidP="00F9376F">
      <w:pPr>
        <w:jc w:val="both"/>
        <w:rPr>
          <w:rFonts w:cs="Arial"/>
          <w:sz w:val="22"/>
          <w:szCs w:val="22"/>
        </w:rPr>
      </w:pPr>
    </w:p>
    <w:p w:rsidR="009B5286" w:rsidRDefault="009B5286" w:rsidP="00F9376F">
      <w:pPr>
        <w:jc w:val="both"/>
        <w:rPr>
          <w:rFonts w:cs="Arial"/>
          <w:sz w:val="22"/>
          <w:szCs w:val="22"/>
        </w:rPr>
      </w:pPr>
    </w:p>
    <w:p w:rsidR="009B5286" w:rsidRDefault="009B5286" w:rsidP="00F9376F">
      <w:pPr>
        <w:jc w:val="both"/>
        <w:rPr>
          <w:rFonts w:cs="Arial"/>
          <w:sz w:val="22"/>
          <w:szCs w:val="22"/>
        </w:rPr>
      </w:pPr>
    </w:p>
    <w:p w:rsidR="009B5286" w:rsidRDefault="009B5286" w:rsidP="00F9376F">
      <w:pPr>
        <w:jc w:val="both"/>
        <w:rPr>
          <w:rFonts w:cs="Arial"/>
          <w:sz w:val="22"/>
          <w:szCs w:val="22"/>
        </w:rPr>
      </w:pPr>
    </w:p>
    <w:p w:rsidR="009B5286" w:rsidRDefault="009B5286" w:rsidP="00F9376F">
      <w:pPr>
        <w:jc w:val="both"/>
        <w:rPr>
          <w:rFonts w:cs="Arial"/>
          <w:sz w:val="22"/>
          <w:szCs w:val="22"/>
        </w:rPr>
      </w:pPr>
    </w:p>
    <w:p w:rsidR="009B5286" w:rsidRDefault="009B5286" w:rsidP="00F9376F">
      <w:pPr>
        <w:jc w:val="both"/>
        <w:rPr>
          <w:rFonts w:cs="Arial"/>
          <w:sz w:val="22"/>
          <w:szCs w:val="22"/>
        </w:rPr>
      </w:pPr>
    </w:p>
    <w:p w:rsidR="009B5286" w:rsidRDefault="009B5286" w:rsidP="00F9376F">
      <w:pPr>
        <w:jc w:val="both"/>
        <w:rPr>
          <w:rFonts w:cs="Arial"/>
          <w:sz w:val="22"/>
          <w:szCs w:val="22"/>
        </w:rPr>
      </w:pPr>
    </w:p>
    <w:p w:rsidR="009B5286" w:rsidRDefault="009B5286" w:rsidP="00F9376F">
      <w:pPr>
        <w:jc w:val="both"/>
        <w:rPr>
          <w:rFonts w:cs="Arial"/>
          <w:sz w:val="22"/>
          <w:szCs w:val="22"/>
        </w:rPr>
      </w:pPr>
    </w:p>
    <w:p w:rsidR="009B5286" w:rsidRDefault="009B5286" w:rsidP="00F9376F">
      <w:pPr>
        <w:jc w:val="both"/>
        <w:rPr>
          <w:rFonts w:cs="Arial"/>
          <w:sz w:val="22"/>
          <w:szCs w:val="22"/>
        </w:rPr>
      </w:pPr>
    </w:p>
    <w:p w:rsidR="009B5286" w:rsidRDefault="00927C9F" w:rsidP="00F9376F">
      <w:pPr>
        <w:jc w:val="both"/>
        <w:rPr>
          <w:rFonts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18E76D8" wp14:editId="11722153">
                <wp:simplePos x="0" y="0"/>
                <wp:positionH relativeFrom="column">
                  <wp:posOffset>90805</wp:posOffset>
                </wp:positionH>
                <wp:positionV relativeFrom="paragraph">
                  <wp:posOffset>115570</wp:posOffset>
                </wp:positionV>
                <wp:extent cx="3888740" cy="1537335"/>
                <wp:effectExtent l="0" t="0" r="0" b="5715"/>
                <wp:wrapSquare wrapText="bothSides"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740" cy="153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949DE" w:rsidRPr="005949DE" w:rsidRDefault="005949DE" w:rsidP="005949D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170F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Nom et P</w:t>
                            </w:r>
                            <w:r w:rsidR="00126E85" w:rsidRPr="008170F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réno</w:t>
                            </w:r>
                            <w:r w:rsidR="00927C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 :</w:t>
                            </w:r>
                          </w:p>
                          <w:p w:rsidR="005949DE" w:rsidRDefault="005949DE" w:rsidP="00CA00F2">
                            <w:pPr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27C9F" w:rsidRDefault="005949DE" w:rsidP="005949D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70F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Fonctio</w:t>
                            </w:r>
                            <w:r w:rsidR="00927C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 :</w:t>
                            </w:r>
                          </w:p>
                          <w:p w:rsidR="00927C9F" w:rsidRDefault="00927C9F" w:rsidP="005949D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26E85" w:rsidRDefault="005949DE" w:rsidP="005949D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70F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Régio</w:t>
                            </w:r>
                            <w:r w:rsidR="00927C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 :</w:t>
                            </w:r>
                          </w:p>
                          <w:p w:rsidR="00927C9F" w:rsidRDefault="00927C9F" w:rsidP="005949D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26E85" w:rsidRDefault="005949DE" w:rsidP="00927C9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27C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Territoire</w:t>
                            </w:r>
                            <w:r w:rsidR="002F3121" w:rsidRPr="00927C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170FD" w:rsidRPr="00927C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5949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27C9F" w:rsidRDefault="00927C9F" w:rsidP="00927C9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949DE" w:rsidRPr="005949DE" w:rsidRDefault="005949DE" w:rsidP="00126E85">
                            <w:pPr>
                              <w:ind w:right="41"/>
                              <w:jc w:val="both"/>
                              <w:rPr>
                                <w:rFonts w:ascii="Arial" w:hAnsi="Arial" w:cs="Arial"/>
                                <w:b/>
                                <w:color w:val="CC0000"/>
                                <w:sz w:val="30"/>
                              </w:rPr>
                            </w:pPr>
                            <w:r w:rsidRPr="008170F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Etablissemen</w:t>
                            </w:r>
                            <w:r w:rsidR="00927C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7.15pt;margin-top:9.1pt;width:306.2pt;height:121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" filled="f" stroked="f">
                <v:textbox style="mso-fit-shape-to-text:t">
                  <w:txbxContent>
                    <w:p w:rsidR="005949DE" w:rsidRPr="005949DE" w:rsidRDefault="005949DE" w:rsidP="005949DE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170F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Nom et P</w:t>
                      </w:r>
                      <w:r w:rsidR="00126E85" w:rsidRPr="008170F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réno</w:t>
                      </w:r>
                      <w:r w:rsidR="00927C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 :</w:t>
                      </w:r>
                    </w:p>
                    <w:p w:rsidR="005949DE" w:rsidRDefault="005949DE" w:rsidP="00CA00F2">
                      <w:pPr>
                        <w:ind w:firstLine="708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27C9F" w:rsidRDefault="005949DE" w:rsidP="005949DE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170F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Fonctio</w:t>
                      </w:r>
                      <w:r w:rsidR="00927C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 :</w:t>
                      </w:r>
                    </w:p>
                    <w:p w:rsidR="00927C9F" w:rsidRDefault="00927C9F" w:rsidP="005949DE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126E85" w:rsidRDefault="005949DE" w:rsidP="005949DE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170F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Régio</w:t>
                      </w:r>
                      <w:r w:rsidR="00927C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 :</w:t>
                      </w:r>
                    </w:p>
                    <w:p w:rsidR="00927C9F" w:rsidRDefault="00927C9F" w:rsidP="005949DE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26E85" w:rsidRDefault="005949DE" w:rsidP="00927C9F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27C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Territoire</w:t>
                      </w:r>
                      <w:r w:rsidR="002F3121" w:rsidRPr="00927C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170FD" w:rsidRPr="00927C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Pr="005949D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27C9F" w:rsidRDefault="00927C9F" w:rsidP="00927C9F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949DE" w:rsidRPr="005949DE" w:rsidRDefault="005949DE" w:rsidP="00126E85">
                      <w:pPr>
                        <w:ind w:right="41"/>
                        <w:jc w:val="both"/>
                        <w:rPr>
                          <w:rFonts w:ascii="Arial" w:hAnsi="Arial" w:cs="Arial"/>
                          <w:b/>
                          <w:color w:val="CC0000"/>
                          <w:sz w:val="30"/>
                        </w:rPr>
                      </w:pPr>
                      <w:r w:rsidRPr="008170F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Etablissemen</w:t>
                      </w:r>
                      <w:r w:rsidR="00927C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5286" w:rsidRDefault="009B5286" w:rsidP="00F9376F">
      <w:pPr>
        <w:jc w:val="both"/>
        <w:rPr>
          <w:rFonts w:cs="Arial"/>
          <w:sz w:val="22"/>
          <w:szCs w:val="22"/>
        </w:rPr>
      </w:pPr>
    </w:p>
    <w:p w:rsidR="009B5286" w:rsidRDefault="009B5286" w:rsidP="00F9376F">
      <w:pPr>
        <w:jc w:val="both"/>
        <w:rPr>
          <w:rFonts w:cs="Arial"/>
          <w:sz w:val="22"/>
          <w:szCs w:val="22"/>
        </w:rPr>
      </w:pPr>
    </w:p>
    <w:p w:rsidR="009B5286" w:rsidRDefault="009B5286" w:rsidP="00F9376F">
      <w:pPr>
        <w:jc w:val="both"/>
        <w:rPr>
          <w:rFonts w:cs="Arial"/>
          <w:sz w:val="22"/>
          <w:szCs w:val="22"/>
        </w:rPr>
      </w:pPr>
    </w:p>
    <w:p w:rsidR="009B5286" w:rsidRDefault="009B5286" w:rsidP="00F9376F">
      <w:pPr>
        <w:jc w:val="both"/>
        <w:rPr>
          <w:rFonts w:cs="Arial"/>
          <w:sz w:val="22"/>
          <w:szCs w:val="22"/>
        </w:rPr>
      </w:pPr>
    </w:p>
    <w:p w:rsidR="009B5286" w:rsidRDefault="009B5286" w:rsidP="00F9376F">
      <w:pPr>
        <w:jc w:val="both"/>
        <w:rPr>
          <w:rFonts w:cs="Arial"/>
          <w:sz w:val="22"/>
          <w:szCs w:val="22"/>
        </w:rPr>
      </w:pPr>
    </w:p>
    <w:p w:rsidR="00CA00F2" w:rsidRDefault="00CA00F2" w:rsidP="00F9376F">
      <w:pPr>
        <w:jc w:val="both"/>
        <w:rPr>
          <w:rFonts w:ascii="Arial" w:hAnsi="Arial" w:cs="Arial"/>
          <w:i/>
          <w:sz w:val="22"/>
          <w:szCs w:val="22"/>
        </w:rPr>
      </w:pPr>
    </w:p>
    <w:p w:rsidR="005949DE" w:rsidRDefault="005949DE" w:rsidP="00F9376F">
      <w:pPr>
        <w:jc w:val="both"/>
        <w:rPr>
          <w:rFonts w:ascii="Arial" w:hAnsi="Arial" w:cs="Arial"/>
          <w:i/>
          <w:sz w:val="22"/>
          <w:szCs w:val="22"/>
        </w:rPr>
      </w:pPr>
    </w:p>
    <w:p w:rsidR="005949DE" w:rsidRDefault="005949DE" w:rsidP="00F9376F">
      <w:pPr>
        <w:jc w:val="both"/>
        <w:rPr>
          <w:rFonts w:ascii="Arial" w:hAnsi="Arial" w:cs="Arial"/>
          <w:i/>
          <w:sz w:val="22"/>
          <w:szCs w:val="22"/>
        </w:rPr>
      </w:pPr>
    </w:p>
    <w:p w:rsidR="005949DE" w:rsidRDefault="005949DE" w:rsidP="00F9376F">
      <w:pPr>
        <w:jc w:val="both"/>
        <w:rPr>
          <w:rFonts w:ascii="Arial" w:hAnsi="Arial" w:cs="Arial"/>
          <w:i/>
          <w:sz w:val="22"/>
          <w:szCs w:val="22"/>
        </w:rPr>
      </w:pPr>
    </w:p>
    <w:p w:rsidR="005949DE" w:rsidRDefault="005949DE" w:rsidP="00F9376F">
      <w:pPr>
        <w:jc w:val="both"/>
        <w:rPr>
          <w:rFonts w:ascii="Arial" w:hAnsi="Arial" w:cs="Arial"/>
          <w:i/>
          <w:sz w:val="22"/>
          <w:szCs w:val="22"/>
        </w:rPr>
      </w:pPr>
    </w:p>
    <w:p w:rsidR="00E15DA5" w:rsidRDefault="00927C9F" w:rsidP="00F9376F">
      <w:pPr>
        <w:jc w:val="both"/>
        <w:rPr>
          <w:rFonts w:ascii="Arial" w:hAnsi="Arial" w:cs="Arial"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FB56B4" wp14:editId="6C3A2861">
                <wp:simplePos x="0" y="0"/>
                <wp:positionH relativeFrom="column">
                  <wp:posOffset>2471420</wp:posOffset>
                </wp:positionH>
                <wp:positionV relativeFrom="paragraph">
                  <wp:posOffset>121920</wp:posOffset>
                </wp:positionV>
                <wp:extent cx="4019550" cy="880110"/>
                <wp:effectExtent l="0" t="0" r="0" b="0"/>
                <wp:wrapNone/>
                <wp:docPr id="1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27C9F" w:rsidRDefault="00927C9F" w:rsidP="00927C9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Date :</w:t>
                            </w:r>
                          </w:p>
                          <w:p w:rsidR="00927C9F" w:rsidRDefault="00927C9F" w:rsidP="00927C9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27C9F" w:rsidRDefault="00927C9F" w:rsidP="00927C9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170F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Entretien </w:t>
                            </w:r>
                            <w:r w:rsidR="000471E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d’évaluation</w:t>
                            </w:r>
                            <w:r w:rsidRPr="008170F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réalisé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p</w:t>
                            </w:r>
                            <w:r w:rsidRPr="008170F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  <w:p w:rsidR="00927C9F" w:rsidRDefault="00927C9F" w:rsidP="00927C9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27C9F" w:rsidRPr="005949DE" w:rsidRDefault="00927C9F" w:rsidP="00927C9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170F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Fonction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8" type="#_x0000_t202" style="position:absolute;left:0;text-align:left;margin-left:194.6pt;margin-top:9.6pt;width:316.5pt;height:69.3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" filled="f" stroked="f">
                <v:textbox>
                  <w:txbxContent>
                    <w:p w:rsidR="00927C9F" w:rsidRDefault="00927C9F" w:rsidP="00927C9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Date :</w:t>
                      </w:r>
                    </w:p>
                    <w:p w:rsidR="00927C9F" w:rsidRDefault="00927C9F" w:rsidP="00927C9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27C9F" w:rsidRDefault="00927C9F" w:rsidP="00927C9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170F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Entretien </w:t>
                      </w:r>
                      <w:r w:rsidR="000471E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d’évaluation</w:t>
                      </w:r>
                      <w:r w:rsidRPr="008170F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réalisé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p</w:t>
                      </w:r>
                      <w:r w:rsidRPr="008170F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ar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 :</w:t>
                      </w:r>
                    </w:p>
                    <w:p w:rsidR="00927C9F" w:rsidRDefault="00927C9F" w:rsidP="00927C9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27C9F" w:rsidRPr="005949DE" w:rsidRDefault="00927C9F" w:rsidP="00927C9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170F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Fonction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p w:rsidR="009B5286" w:rsidRDefault="009B5286" w:rsidP="00D55A99">
      <w:pPr>
        <w:jc w:val="both"/>
        <w:rPr>
          <w:rFonts w:ascii="Arial" w:hAnsi="Arial" w:cs="Arial"/>
          <w:i/>
          <w:sz w:val="22"/>
          <w:szCs w:val="22"/>
        </w:rPr>
      </w:pPr>
    </w:p>
    <w:p w:rsidR="009B5286" w:rsidRDefault="009B5286" w:rsidP="00D55A99">
      <w:pPr>
        <w:jc w:val="both"/>
        <w:rPr>
          <w:rFonts w:ascii="Arial" w:hAnsi="Arial" w:cs="Arial"/>
          <w:i/>
          <w:sz w:val="22"/>
          <w:szCs w:val="22"/>
        </w:rPr>
      </w:pPr>
    </w:p>
    <w:p w:rsidR="009B5286" w:rsidRDefault="009B5286" w:rsidP="00D55A99">
      <w:pPr>
        <w:jc w:val="both"/>
        <w:rPr>
          <w:rFonts w:ascii="Arial" w:hAnsi="Arial" w:cs="Arial"/>
          <w:i/>
          <w:sz w:val="22"/>
          <w:szCs w:val="22"/>
        </w:rPr>
      </w:pPr>
    </w:p>
    <w:p w:rsidR="009B5286" w:rsidRDefault="009B5286" w:rsidP="00D55A99">
      <w:pPr>
        <w:jc w:val="both"/>
        <w:rPr>
          <w:rFonts w:ascii="Arial" w:hAnsi="Arial" w:cs="Arial"/>
          <w:i/>
          <w:sz w:val="22"/>
          <w:szCs w:val="22"/>
        </w:rPr>
      </w:pPr>
    </w:p>
    <w:p w:rsidR="009B5286" w:rsidRDefault="009B5286" w:rsidP="00D55A99">
      <w:pPr>
        <w:jc w:val="both"/>
        <w:rPr>
          <w:rFonts w:ascii="Arial" w:hAnsi="Arial" w:cs="Arial"/>
          <w:i/>
          <w:sz w:val="22"/>
          <w:szCs w:val="22"/>
        </w:rPr>
      </w:pPr>
    </w:p>
    <w:p w:rsidR="009B5286" w:rsidRDefault="009B5286" w:rsidP="00D55A99">
      <w:pPr>
        <w:jc w:val="both"/>
        <w:rPr>
          <w:rFonts w:ascii="Arial" w:hAnsi="Arial" w:cs="Arial"/>
          <w:i/>
          <w:sz w:val="22"/>
          <w:szCs w:val="22"/>
        </w:rPr>
      </w:pPr>
    </w:p>
    <w:p w:rsidR="00927C9F" w:rsidRDefault="00927C9F" w:rsidP="00D55A9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04D251D" wp14:editId="3A959C2F">
                <wp:simplePos x="0" y="0"/>
                <wp:positionH relativeFrom="column">
                  <wp:posOffset>-509905</wp:posOffset>
                </wp:positionH>
                <wp:positionV relativeFrom="paragraph">
                  <wp:posOffset>378460</wp:posOffset>
                </wp:positionV>
                <wp:extent cx="7200900" cy="1145540"/>
                <wp:effectExtent l="0" t="0" r="0" b="0"/>
                <wp:wrapSquare wrapText="bothSides"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0F2" w:rsidRPr="00B91166" w:rsidRDefault="00CA00F2" w:rsidP="00313A81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 w:rsidRPr="00A610E3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L’entretien </w:t>
                            </w:r>
                            <w:r w:rsidR="000471E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d’évaluation</w:t>
                            </w:r>
                            <w:r w:rsidRPr="00A610E3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nécessite une </w:t>
                            </w:r>
                            <w:r w:rsidRPr="005949D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phase de</w:t>
                            </w:r>
                            <w:r w:rsidRPr="005949D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préparation</w:t>
                            </w:r>
                            <w:r w:rsidRPr="00A610E3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Pr="005949D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chacun des acteurs</w:t>
                            </w:r>
                            <w:r w:rsidRPr="00A610E3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. Cette préparation est un préalable à </w:t>
                            </w:r>
                            <w:r w:rsidR="000471E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la conduite de tout entretien d’évaluation</w:t>
                            </w:r>
                            <w:r w:rsidRPr="00A610E3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. Ainsi responsable hiérarchique et salarié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s’appuient sur la </w:t>
                            </w:r>
                            <w:r w:rsidRPr="005949DE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fiche de poste et/ou le référentiel de compétences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pour préparer l’entretien </w:t>
                            </w:r>
                            <w:r w:rsidR="000471E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d’évaluation </w:t>
                            </w:r>
                            <w:r w:rsidRPr="00A610E3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(évaluation de son collaborateur pour 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responsable hiérarchique</w:t>
                            </w:r>
                            <w:r w:rsidRPr="00A610E3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et  auto-évaluation pour le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salarié</w:t>
                            </w:r>
                            <w:r w:rsidRPr="00A610E3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). Une fois cette étape réalisée,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responsable hiérarchique et salarié</w:t>
                            </w:r>
                            <w:r w:rsidRPr="00A610E3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sont prêts à se rencontrer pour l’entretien </w:t>
                            </w:r>
                            <w:r w:rsidR="000471E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d’évaluation</w:t>
                            </w:r>
                            <w:r w:rsidRPr="00A610E3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  <w:r w:rsidRPr="00CA00F2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-40.15pt;margin-top:29.8pt;width:567pt;height:90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" filled="f" stroked="f">
                <v:textbox>
                  <w:txbxContent>
                    <w:p w:rsidR="00CA00F2" w:rsidRPr="00B91166" w:rsidRDefault="00CA00F2" w:rsidP="00313A81">
                      <w:pPr>
                        <w:jc w:val="both"/>
                        <w:rPr>
                          <w:noProof/>
                        </w:rPr>
                      </w:pPr>
                      <w:r w:rsidRPr="00A610E3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L’entretien </w:t>
                      </w:r>
                      <w:r w:rsidR="000471E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d’évaluation</w:t>
                      </w:r>
                      <w:r w:rsidRPr="00A610E3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nécessite une </w:t>
                      </w:r>
                      <w:r w:rsidRPr="005949DE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phase de</w:t>
                      </w:r>
                      <w:r w:rsidRPr="005949DE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préparation</w:t>
                      </w:r>
                      <w:r w:rsidRPr="00A610E3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de </w:t>
                      </w:r>
                      <w:r w:rsidRPr="005949DE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chacun des acteurs</w:t>
                      </w:r>
                      <w:r w:rsidRPr="00A610E3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. Cette préparation est un préalable à </w:t>
                      </w:r>
                      <w:r w:rsidR="000471E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la conduite de tout entretien d’évaluation</w:t>
                      </w:r>
                      <w:r w:rsidRPr="00A610E3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. Ainsi responsable hiérarchique et salarié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s’appuient sur la </w:t>
                      </w:r>
                      <w:r w:rsidRPr="005949DE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fiche de poste et/ou le référentiel de compétences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pour préparer l’entretien </w:t>
                      </w:r>
                      <w:r w:rsidR="000471E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d’évaluation </w:t>
                      </w:r>
                      <w:r w:rsidRPr="00A610E3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(évaluation de son collaborateur pour le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responsable hiérarchique</w:t>
                      </w:r>
                      <w:r w:rsidRPr="00A610E3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et  auto-évaluation pour le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salarié</w:t>
                      </w:r>
                      <w:r w:rsidRPr="00A610E3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). Une fois cette étape réalisée,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responsable hiérarchique et salarié</w:t>
                      </w:r>
                      <w:r w:rsidRPr="00A610E3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sont prêts à se rencontrer pour l’entretien </w:t>
                      </w:r>
                      <w:r w:rsidR="000471EF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d’évaluation</w:t>
                      </w:r>
                      <w:r w:rsidRPr="00A610E3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.</w:t>
                      </w:r>
                      <w:r w:rsidRPr="00CA00F2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00C3" w:rsidRDefault="009300C3" w:rsidP="00D55A99">
      <w:pPr>
        <w:jc w:val="both"/>
        <w:rPr>
          <w:rFonts w:ascii="Arial" w:hAnsi="Arial" w:cs="Arial"/>
          <w:i/>
          <w:sz w:val="22"/>
          <w:szCs w:val="22"/>
        </w:rPr>
      </w:pPr>
    </w:p>
    <w:p w:rsidR="009B5286" w:rsidRDefault="00927C9F" w:rsidP="00D55A9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w:drawing>
          <wp:anchor distT="0" distB="0" distL="114300" distR="114300" simplePos="0" relativeHeight="251649024" behindDoc="0" locked="0" layoutInCell="1" allowOverlap="1" wp14:anchorId="13E29CD2" wp14:editId="77A6D2AB">
            <wp:simplePos x="0" y="0"/>
            <wp:positionH relativeFrom="column">
              <wp:posOffset>5881370</wp:posOffset>
            </wp:positionH>
            <wp:positionV relativeFrom="paragraph">
              <wp:posOffset>1351835</wp:posOffset>
            </wp:positionV>
            <wp:extent cx="701675" cy="719455"/>
            <wp:effectExtent l="0" t="0" r="3175" b="4445"/>
            <wp:wrapNone/>
            <wp:docPr id="42" name="Image 42" descr="logo-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logo-ligh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A99" w:rsidRDefault="00D55A99" w:rsidP="00D55A99">
      <w:pPr>
        <w:jc w:val="both"/>
        <w:rPr>
          <w:rFonts w:ascii="GillSans" w:hAnsi="GillSans"/>
          <w:b/>
          <w:color w:val="CC0000"/>
          <w:sz w:val="30"/>
        </w:rPr>
      </w:pPr>
    </w:p>
    <w:p w:rsidR="004E57F4" w:rsidRDefault="004E57F4" w:rsidP="00563BF1">
      <w:pPr>
        <w:rPr>
          <w:rFonts w:ascii="Arial" w:hAnsi="Arial" w:cs="Arial"/>
          <w:b/>
          <w:bCs/>
          <w:color w:val="000080"/>
          <w:sz w:val="22"/>
          <w:szCs w:val="22"/>
        </w:rPr>
        <w:sectPr w:rsidR="004E57F4" w:rsidSect="00D93A42">
          <w:headerReference w:type="even" r:id="rId11"/>
          <w:footerReference w:type="even" r:id="rId12"/>
          <w:footerReference w:type="default" r:id="rId13"/>
          <w:footerReference w:type="first" r:id="rId14"/>
          <w:pgSz w:w="12240" w:h="15840" w:code="1"/>
          <w:pgMar w:top="425" w:right="1043" w:bottom="1134" w:left="1418" w:header="720" w:footer="720" w:gutter="0"/>
          <w:pgNumType w:start="1"/>
          <w:cols w:space="709"/>
        </w:sectPr>
      </w:pPr>
    </w:p>
    <w:p w:rsidR="00BF2291" w:rsidRDefault="00293CCF" w:rsidP="00563BF1">
      <w:pPr>
        <w:rPr>
          <w:rFonts w:ascii="Arial" w:hAnsi="Arial" w:cs="Arial"/>
          <w:b/>
          <w:bCs/>
          <w:color w:val="00008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8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845F62" wp14:editId="004C167C">
                <wp:simplePos x="0" y="0"/>
                <wp:positionH relativeFrom="column">
                  <wp:posOffset>-648970</wp:posOffset>
                </wp:positionH>
                <wp:positionV relativeFrom="paragraph">
                  <wp:posOffset>64770</wp:posOffset>
                </wp:positionV>
                <wp:extent cx="372110" cy="9388475"/>
                <wp:effectExtent l="0" t="0" r="27940" b="22225"/>
                <wp:wrapNone/>
                <wp:docPr id="1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93884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-51.1pt;margin-top:5.1pt;width:29.3pt;height:73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" fillcolor="#002060" strokecolor="#002060"/>
            </w:pict>
          </mc:Fallback>
        </mc:AlternateContent>
      </w:r>
      <w:r>
        <w:rPr>
          <w:rFonts w:ascii="GillSans" w:hAnsi="GillSans"/>
          <w:b/>
          <w:noProof/>
          <w:color w:val="CC0000"/>
          <w:sz w:val="3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2074B66" wp14:editId="6CE42BF2">
                <wp:simplePos x="0" y="0"/>
                <wp:positionH relativeFrom="column">
                  <wp:posOffset>-113621</wp:posOffset>
                </wp:positionH>
                <wp:positionV relativeFrom="paragraph">
                  <wp:posOffset>23495</wp:posOffset>
                </wp:positionV>
                <wp:extent cx="6799521" cy="342900"/>
                <wp:effectExtent l="0" t="0" r="0" b="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9521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01C9" w:rsidRPr="009B4E93" w:rsidRDefault="00E901C9" w:rsidP="0053586C">
                            <w:pPr>
                              <w:pBdr>
                                <w:bottom w:val="single" w:sz="4" w:space="1" w:color="002060"/>
                              </w:pBdr>
                              <w:jc w:val="right"/>
                              <w:rPr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9B4E93">
                              <w:rPr>
                                <w:rFonts w:ascii="Arial Black" w:hAnsi="Arial Black" w:cs="Arial"/>
                                <w:b/>
                                <w:bCs/>
                                <w:color w:val="002060"/>
                                <w:sz w:val="23"/>
                                <w:szCs w:val="23"/>
                                <w:lang w:val="nl-BE"/>
                              </w:rPr>
                              <w:t>I. EVALUATION DE L’ANNEE ECOULEE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-8.95pt;margin-top:1.85pt;width:535.4pt;height:2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" filled="f" stroked="f">
                <v:textbox>
                  <w:txbxContent>
                    <w:p w:rsidR="00E901C9" w:rsidRPr="009B4E93" w:rsidRDefault="00E901C9" w:rsidP="0053586C">
                      <w:pPr>
                        <w:pBdr>
                          <w:bottom w:val="single" w:sz="4" w:space="1" w:color="002060"/>
                        </w:pBdr>
                        <w:jc w:val="right"/>
                        <w:rPr>
                          <w:color w:val="002060"/>
                          <w:sz w:val="23"/>
                          <w:szCs w:val="23"/>
                        </w:rPr>
                      </w:pPr>
                      <w:r w:rsidRPr="009B4E93">
                        <w:rPr>
                          <w:rFonts w:ascii="Arial Black" w:hAnsi="Arial Black" w:cs="Arial"/>
                          <w:b/>
                          <w:bCs/>
                          <w:color w:val="002060"/>
                          <w:sz w:val="23"/>
                          <w:szCs w:val="23"/>
                          <w:lang w:val="nl-BE"/>
                        </w:rPr>
                        <w:t>I. EVALUATION DE L’ANNEE ECOULEE</w:t>
                      </w:r>
                    </w:p>
                  </w:txbxContent>
                </v:textbox>
              </v:shape>
            </w:pict>
          </mc:Fallback>
        </mc:AlternateContent>
      </w:r>
    </w:p>
    <w:p w:rsidR="00BF2291" w:rsidRDefault="00BF2291" w:rsidP="00563BF1">
      <w:pPr>
        <w:rPr>
          <w:rFonts w:ascii="Arial" w:hAnsi="Arial" w:cs="Arial"/>
          <w:b/>
          <w:bCs/>
          <w:color w:val="000080"/>
          <w:sz w:val="22"/>
          <w:szCs w:val="22"/>
        </w:rPr>
      </w:pPr>
    </w:p>
    <w:p w:rsidR="000B7578" w:rsidRDefault="000B7578" w:rsidP="00563BF1">
      <w:pPr>
        <w:rPr>
          <w:rFonts w:ascii="Arial" w:hAnsi="Arial" w:cs="Arial"/>
          <w:b/>
          <w:bCs/>
          <w:color w:val="000080"/>
          <w:sz w:val="22"/>
          <w:szCs w:val="22"/>
        </w:rPr>
      </w:pPr>
    </w:p>
    <w:p w:rsidR="00563BF1" w:rsidRPr="008048C8" w:rsidRDefault="00563BF1" w:rsidP="00563BF1">
      <w:pPr>
        <w:rPr>
          <w:rFonts w:ascii="Arial" w:hAnsi="Arial" w:cs="Arial"/>
          <w:b/>
          <w:bCs/>
          <w:color w:val="002060"/>
          <w:sz w:val="22"/>
          <w:szCs w:val="22"/>
        </w:rPr>
      </w:pPr>
      <w:r w:rsidRPr="008048C8">
        <w:rPr>
          <w:rFonts w:ascii="Arial" w:hAnsi="Arial" w:cs="Arial"/>
          <w:b/>
          <w:bCs/>
          <w:color w:val="002060"/>
          <w:sz w:val="22"/>
          <w:szCs w:val="22"/>
        </w:rPr>
        <w:t>I.I</w:t>
      </w:r>
      <w:r w:rsidR="00B86C3B" w:rsidRPr="008048C8">
        <w:rPr>
          <w:rFonts w:ascii="Arial" w:hAnsi="Arial" w:cs="Arial"/>
          <w:b/>
          <w:bCs/>
          <w:color w:val="002060"/>
          <w:sz w:val="22"/>
          <w:szCs w:val="22"/>
        </w:rPr>
        <w:t>.</w:t>
      </w:r>
      <w:r w:rsidRPr="008048C8">
        <w:rPr>
          <w:rFonts w:ascii="Arial" w:hAnsi="Arial" w:cs="Arial"/>
          <w:b/>
          <w:bCs/>
          <w:color w:val="002060"/>
          <w:sz w:val="22"/>
          <w:szCs w:val="22"/>
        </w:rPr>
        <w:t xml:space="preserve"> EVALUATION DES OBJECTIFS</w:t>
      </w:r>
      <w:r w:rsidR="00FA5F41" w:rsidRPr="008048C8">
        <w:rPr>
          <w:rFonts w:ascii="Arial" w:hAnsi="Arial" w:cs="Arial"/>
          <w:b/>
          <w:bCs/>
          <w:color w:val="002060"/>
          <w:sz w:val="22"/>
          <w:szCs w:val="22"/>
        </w:rPr>
        <w:t xml:space="preserve"> </w:t>
      </w:r>
      <w:r w:rsidR="002D5EB6" w:rsidRPr="008048C8">
        <w:rPr>
          <w:rFonts w:ascii="Arial" w:hAnsi="Arial" w:cs="Arial"/>
          <w:b/>
          <w:bCs/>
          <w:color w:val="002060"/>
          <w:sz w:val="22"/>
          <w:szCs w:val="22"/>
        </w:rPr>
        <w:t>ANNUELS</w:t>
      </w:r>
    </w:p>
    <w:p w:rsidR="006764E1" w:rsidRPr="00AD211A" w:rsidRDefault="006764E1" w:rsidP="006764E1">
      <w:pPr>
        <w:rPr>
          <w:rFonts w:ascii="Arial" w:hAnsi="Arial" w:cs="Arial"/>
          <w:b/>
          <w:bCs/>
          <w:color w:val="000080"/>
          <w:sz w:val="22"/>
          <w:szCs w:val="22"/>
          <w:u w:val="single"/>
        </w:rPr>
      </w:pPr>
    </w:p>
    <w:tbl>
      <w:tblPr>
        <w:tblW w:w="1055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shd w:val="clear" w:color="auto" w:fill="6699FF"/>
        <w:tblLayout w:type="fixed"/>
        <w:tblLook w:val="01E0" w:firstRow="1" w:lastRow="1" w:firstColumn="1" w:lastColumn="1" w:noHBand="0" w:noVBand="0"/>
      </w:tblPr>
      <w:tblGrid>
        <w:gridCol w:w="2715"/>
        <w:gridCol w:w="2715"/>
        <w:gridCol w:w="1073"/>
        <w:gridCol w:w="938"/>
        <w:gridCol w:w="3111"/>
      </w:tblGrid>
      <w:tr w:rsidR="006572F9" w:rsidRPr="006054E0" w:rsidTr="00CB3A07">
        <w:trPr>
          <w:trHeight w:val="259"/>
        </w:trPr>
        <w:tc>
          <w:tcPr>
            <w:tcW w:w="2715" w:type="dxa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0080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6572F9" w:rsidRPr="00293CCF" w:rsidRDefault="006572F9" w:rsidP="006054E0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93CC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Rappel des objectifs</w:t>
            </w:r>
          </w:p>
        </w:tc>
        <w:tc>
          <w:tcPr>
            <w:tcW w:w="2715" w:type="dxa"/>
            <w:vMerge w:val="restart"/>
            <w:tcBorders>
              <w:top w:val="nil"/>
              <w:left w:val="single" w:sz="4" w:space="0" w:color="FFFFFF" w:themeColor="background1"/>
              <w:bottom w:val="single" w:sz="4" w:space="0" w:color="002060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6572F9" w:rsidRPr="00293CCF" w:rsidRDefault="006572F9" w:rsidP="006054E0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93CC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Rappel des indicateurs de réussite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6572F9" w:rsidRPr="00293CCF" w:rsidRDefault="006572F9" w:rsidP="006054E0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93CC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Evaluation</w:t>
            </w:r>
          </w:p>
        </w:tc>
        <w:tc>
          <w:tcPr>
            <w:tcW w:w="3111" w:type="dxa"/>
            <w:vMerge w:val="restart"/>
            <w:tcBorders>
              <w:top w:val="nil"/>
              <w:left w:val="single" w:sz="4" w:space="0" w:color="FFFFFF" w:themeColor="background1"/>
              <w:bottom w:val="single" w:sz="4" w:space="0" w:color="000080"/>
              <w:right w:val="nil"/>
            </w:tcBorders>
            <w:shd w:val="clear" w:color="auto" w:fill="002060"/>
            <w:vAlign w:val="center"/>
          </w:tcPr>
          <w:p w:rsidR="006572F9" w:rsidRPr="00293CCF" w:rsidRDefault="006572F9" w:rsidP="006054E0">
            <w:pPr>
              <w:ind w:right="-108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93CC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Synthèse des échanges</w:t>
            </w:r>
          </w:p>
        </w:tc>
      </w:tr>
      <w:tr w:rsidR="006572F9" w:rsidRPr="006054E0" w:rsidTr="00CB3A07">
        <w:trPr>
          <w:trHeight w:val="149"/>
        </w:trPr>
        <w:tc>
          <w:tcPr>
            <w:tcW w:w="2715" w:type="dxa"/>
            <w:vMerge/>
            <w:tcBorders>
              <w:top w:val="single" w:sz="4" w:space="0" w:color="002060"/>
              <w:left w:val="single" w:sz="4" w:space="0" w:color="002060"/>
              <w:bottom w:val="single" w:sz="4" w:space="0" w:color="000080"/>
              <w:right w:val="single" w:sz="4" w:space="0" w:color="FFFFFF" w:themeColor="background1"/>
            </w:tcBorders>
            <w:shd w:val="clear" w:color="auto" w:fill="6699FF"/>
            <w:vAlign w:val="center"/>
          </w:tcPr>
          <w:p w:rsidR="006572F9" w:rsidRPr="006054E0" w:rsidRDefault="006572F9" w:rsidP="006054E0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  <w:u w:val="single"/>
              </w:rPr>
            </w:pPr>
          </w:p>
        </w:tc>
        <w:tc>
          <w:tcPr>
            <w:tcW w:w="2715" w:type="dxa"/>
            <w:vMerge/>
            <w:tcBorders>
              <w:top w:val="single" w:sz="4" w:space="0" w:color="002060"/>
              <w:left w:val="single" w:sz="4" w:space="0" w:color="FFFFFF" w:themeColor="background1"/>
              <w:bottom w:val="single" w:sz="4" w:space="0" w:color="000080"/>
              <w:right w:val="single" w:sz="4" w:space="0" w:color="FFFFFF" w:themeColor="background1"/>
            </w:tcBorders>
            <w:shd w:val="clear" w:color="auto" w:fill="6699FF"/>
            <w:vAlign w:val="center"/>
          </w:tcPr>
          <w:p w:rsidR="006572F9" w:rsidRPr="006054E0" w:rsidRDefault="006572F9" w:rsidP="006054E0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  <w:u w:val="single"/>
              </w:rPr>
            </w:pPr>
          </w:p>
        </w:tc>
        <w:tc>
          <w:tcPr>
            <w:tcW w:w="10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80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6572F9" w:rsidRPr="00293CCF" w:rsidRDefault="006572F9" w:rsidP="006054E0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93CC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Atteint</w:t>
            </w:r>
          </w:p>
        </w:tc>
        <w:tc>
          <w:tcPr>
            <w:tcW w:w="9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80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6572F9" w:rsidRPr="00293CCF" w:rsidRDefault="006572F9" w:rsidP="006054E0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93CC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Non atteint</w:t>
            </w:r>
          </w:p>
        </w:tc>
        <w:tc>
          <w:tcPr>
            <w:tcW w:w="3111" w:type="dxa"/>
            <w:vMerge/>
            <w:tcBorders>
              <w:top w:val="single" w:sz="4" w:space="0" w:color="002060"/>
              <w:left w:val="single" w:sz="4" w:space="0" w:color="FFFFFF" w:themeColor="background1"/>
              <w:bottom w:val="single" w:sz="4" w:space="0" w:color="000080"/>
            </w:tcBorders>
            <w:shd w:val="clear" w:color="auto" w:fill="6699FF"/>
          </w:tcPr>
          <w:p w:rsidR="006572F9" w:rsidRPr="006054E0" w:rsidRDefault="006572F9" w:rsidP="006764E1">
            <w:pPr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  <w:u w:val="single"/>
              </w:rPr>
            </w:pPr>
          </w:p>
        </w:tc>
      </w:tr>
      <w:tr w:rsidR="00A32D0C" w:rsidRPr="006054E0" w:rsidTr="00293CCF">
        <w:trPr>
          <w:trHeight w:val="778"/>
        </w:trPr>
        <w:tc>
          <w:tcPr>
            <w:tcW w:w="2715" w:type="dxa"/>
            <w:shd w:val="clear" w:color="auto" w:fill="auto"/>
          </w:tcPr>
          <w:p w:rsidR="00A32D0C" w:rsidRPr="003B4B69" w:rsidRDefault="00A32D0C" w:rsidP="006764E1">
            <w:pPr>
              <w:rPr>
                <w:rFonts w:ascii="Arial" w:eastAsia="Times New Roman" w:hAnsi="Arial" w:cs="Arial"/>
                <w:bCs/>
                <w:sz w:val="22"/>
                <w:szCs w:val="22"/>
                <w:u w:val="single"/>
              </w:rPr>
            </w:pPr>
          </w:p>
        </w:tc>
        <w:tc>
          <w:tcPr>
            <w:tcW w:w="2715" w:type="dxa"/>
            <w:shd w:val="clear" w:color="auto" w:fill="auto"/>
          </w:tcPr>
          <w:p w:rsidR="00A32D0C" w:rsidRPr="003B4B69" w:rsidRDefault="00A32D0C" w:rsidP="006764E1">
            <w:pPr>
              <w:rPr>
                <w:rFonts w:ascii="Arial" w:eastAsia="Times New Roman" w:hAnsi="Arial" w:cs="Arial"/>
                <w:bCs/>
                <w:sz w:val="22"/>
                <w:szCs w:val="22"/>
                <w:u w:val="single"/>
              </w:rPr>
            </w:pPr>
          </w:p>
          <w:p w:rsidR="00A32D0C" w:rsidRPr="003B4B69" w:rsidRDefault="00A32D0C" w:rsidP="006764E1">
            <w:pPr>
              <w:rPr>
                <w:rFonts w:ascii="Arial" w:eastAsia="Times New Roman" w:hAnsi="Arial" w:cs="Arial"/>
                <w:bCs/>
                <w:sz w:val="22"/>
                <w:szCs w:val="22"/>
                <w:u w:val="single"/>
              </w:rPr>
            </w:pPr>
          </w:p>
          <w:p w:rsidR="00A32D0C" w:rsidRPr="003B4B69" w:rsidRDefault="00A32D0C" w:rsidP="006764E1">
            <w:pPr>
              <w:rPr>
                <w:rFonts w:ascii="Arial" w:eastAsia="Times New Roman" w:hAnsi="Arial" w:cs="Arial"/>
                <w:bCs/>
                <w:sz w:val="22"/>
                <w:szCs w:val="22"/>
                <w:u w:val="single"/>
              </w:rPr>
            </w:pPr>
          </w:p>
        </w:tc>
        <w:tc>
          <w:tcPr>
            <w:tcW w:w="1073" w:type="dxa"/>
            <w:shd w:val="clear" w:color="auto" w:fill="auto"/>
          </w:tcPr>
          <w:p w:rsidR="00A32D0C" w:rsidRPr="003B4B69" w:rsidRDefault="00A32D0C" w:rsidP="006764E1">
            <w:pPr>
              <w:rPr>
                <w:rFonts w:ascii="Arial" w:eastAsia="Times New Roman" w:hAnsi="Arial" w:cs="Arial"/>
                <w:bCs/>
                <w:sz w:val="22"/>
                <w:szCs w:val="22"/>
                <w:u w:val="single"/>
              </w:rPr>
            </w:pPr>
          </w:p>
        </w:tc>
        <w:tc>
          <w:tcPr>
            <w:tcW w:w="938" w:type="dxa"/>
            <w:shd w:val="clear" w:color="auto" w:fill="auto"/>
          </w:tcPr>
          <w:p w:rsidR="00A32D0C" w:rsidRPr="003B4B69" w:rsidRDefault="00A32D0C" w:rsidP="006764E1">
            <w:pPr>
              <w:rPr>
                <w:rFonts w:ascii="Arial" w:eastAsia="Times New Roman" w:hAnsi="Arial" w:cs="Arial"/>
                <w:bCs/>
                <w:sz w:val="22"/>
                <w:szCs w:val="22"/>
                <w:u w:val="single"/>
              </w:rPr>
            </w:pPr>
          </w:p>
        </w:tc>
        <w:tc>
          <w:tcPr>
            <w:tcW w:w="3111" w:type="dxa"/>
            <w:shd w:val="clear" w:color="auto" w:fill="auto"/>
          </w:tcPr>
          <w:p w:rsidR="00A32D0C" w:rsidRPr="003B4B69" w:rsidRDefault="00A32D0C" w:rsidP="006764E1">
            <w:pPr>
              <w:rPr>
                <w:rFonts w:ascii="Arial" w:eastAsia="Times New Roman" w:hAnsi="Arial" w:cs="Arial"/>
                <w:bCs/>
                <w:sz w:val="22"/>
                <w:szCs w:val="22"/>
                <w:u w:val="single"/>
              </w:rPr>
            </w:pPr>
          </w:p>
        </w:tc>
      </w:tr>
      <w:tr w:rsidR="00A32D0C" w:rsidRPr="006054E0" w:rsidTr="00293CCF">
        <w:trPr>
          <w:trHeight w:val="778"/>
        </w:trPr>
        <w:tc>
          <w:tcPr>
            <w:tcW w:w="2715" w:type="dxa"/>
            <w:shd w:val="clear" w:color="auto" w:fill="auto"/>
          </w:tcPr>
          <w:p w:rsidR="00A32D0C" w:rsidRPr="003B4B69" w:rsidRDefault="00A32D0C" w:rsidP="006764E1">
            <w:pPr>
              <w:rPr>
                <w:rFonts w:ascii="Arial" w:eastAsia="Times New Roman" w:hAnsi="Arial" w:cs="Arial"/>
                <w:bCs/>
                <w:sz w:val="22"/>
                <w:szCs w:val="22"/>
                <w:u w:val="single"/>
              </w:rPr>
            </w:pPr>
          </w:p>
        </w:tc>
        <w:tc>
          <w:tcPr>
            <w:tcW w:w="2715" w:type="dxa"/>
            <w:shd w:val="clear" w:color="auto" w:fill="auto"/>
          </w:tcPr>
          <w:p w:rsidR="00A32D0C" w:rsidRPr="003B4B69" w:rsidRDefault="00A32D0C" w:rsidP="006764E1">
            <w:pPr>
              <w:rPr>
                <w:rFonts w:ascii="Arial" w:eastAsia="Times New Roman" w:hAnsi="Arial" w:cs="Arial"/>
                <w:bCs/>
                <w:sz w:val="22"/>
                <w:szCs w:val="22"/>
                <w:u w:val="single"/>
              </w:rPr>
            </w:pPr>
          </w:p>
          <w:p w:rsidR="00A32D0C" w:rsidRPr="003B4B69" w:rsidRDefault="00A32D0C" w:rsidP="006764E1">
            <w:pPr>
              <w:rPr>
                <w:rFonts w:ascii="Arial" w:eastAsia="Times New Roman" w:hAnsi="Arial" w:cs="Arial"/>
                <w:bCs/>
                <w:sz w:val="22"/>
                <w:szCs w:val="22"/>
                <w:u w:val="single"/>
              </w:rPr>
            </w:pPr>
          </w:p>
          <w:p w:rsidR="00A32D0C" w:rsidRPr="003B4B69" w:rsidRDefault="00A32D0C" w:rsidP="006764E1">
            <w:pPr>
              <w:rPr>
                <w:rFonts w:ascii="Arial" w:eastAsia="Times New Roman" w:hAnsi="Arial" w:cs="Arial"/>
                <w:bCs/>
                <w:sz w:val="22"/>
                <w:szCs w:val="22"/>
                <w:u w:val="single"/>
              </w:rPr>
            </w:pPr>
          </w:p>
        </w:tc>
        <w:tc>
          <w:tcPr>
            <w:tcW w:w="1073" w:type="dxa"/>
            <w:shd w:val="clear" w:color="auto" w:fill="auto"/>
          </w:tcPr>
          <w:p w:rsidR="00A32D0C" w:rsidRPr="003B4B69" w:rsidRDefault="00A32D0C" w:rsidP="006764E1">
            <w:pPr>
              <w:rPr>
                <w:rFonts w:ascii="Arial" w:eastAsia="Times New Roman" w:hAnsi="Arial" w:cs="Arial"/>
                <w:bCs/>
                <w:sz w:val="22"/>
                <w:szCs w:val="22"/>
                <w:u w:val="single"/>
              </w:rPr>
            </w:pPr>
          </w:p>
        </w:tc>
        <w:tc>
          <w:tcPr>
            <w:tcW w:w="938" w:type="dxa"/>
            <w:shd w:val="clear" w:color="auto" w:fill="auto"/>
          </w:tcPr>
          <w:p w:rsidR="00A32D0C" w:rsidRPr="003B4B69" w:rsidRDefault="00A32D0C" w:rsidP="006764E1">
            <w:pPr>
              <w:rPr>
                <w:rFonts w:ascii="Arial" w:eastAsia="Times New Roman" w:hAnsi="Arial" w:cs="Arial"/>
                <w:bCs/>
                <w:sz w:val="22"/>
                <w:szCs w:val="22"/>
                <w:u w:val="single"/>
              </w:rPr>
            </w:pPr>
          </w:p>
        </w:tc>
        <w:tc>
          <w:tcPr>
            <w:tcW w:w="3111" w:type="dxa"/>
            <w:shd w:val="clear" w:color="auto" w:fill="auto"/>
          </w:tcPr>
          <w:p w:rsidR="00A32D0C" w:rsidRPr="003B4B69" w:rsidRDefault="00A32D0C" w:rsidP="006764E1">
            <w:pPr>
              <w:rPr>
                <w:rFonts w:ascii="Arial" w:eastAsia="Times New Roman" w:hAnsi="Arial" w:cs="Arial"/>
                <w:bCs/>
                <w:sz w:val="22"/>
                <w:szCs w:val="22"/>
                <w:u w:val="single"/>
              </w:rPr>
            </w:pPr>
          </w:p>
        </w:tc>
      </w:tr>
      <w:tr w:rsidR="00A32D0C" w:rsidRPr="006054E0" w:rsidTr="00293CCF">
        <w:trPr>
          <w:trHeight w:val="778"/>
        </w:trPr>
        <w:tc>
          <w:tcPr>
            <w:tcW w:w="2715" w:type="dxa"/>
            <w:shd w:val="clear" w:color="auto" w:fill="auto"/>
          </w:tcPr>
          <w:p w:rsidR="00A32D0C" w:rsidRPr="003B4B69" w:rsidRDefault="00A32D0C" w:rsidP="006764E1">
            <w:pPr>
              <w:rPr>
                <w:rFonts w:ascii="Arial" w:eastAsia="Times New Roman" w:hAnsi="Arial" w:cs="Arial"/>
                <w:bCs/>
                <w:sz w:val="22"/>
                <w:szCs w:val="22"/>
                <w:u w:val="single"/>
              </w:rPr>
            </w:pPr>
          </w:p>
        </w:tc>
        <w:tc>
          <w:tcPr>
            <w:tcW w:w="2715" w:type="dxa"/>
            <w:shd w:val="clear" w:color="auto" w:fill="auto"/>
          </w:tcPr>
          <w:p w:rsidR="00A32D0C" w:rsidRPr="003B4B69" w:rsidRDefault="00A32D0C" w:rsidP="006764E1">
            <w:pPr>
              <w:rPr>
                <w:rFonts w:ascii="Arial" w:eastAsia="Times New Roman" w:hAnsi="Arial" w:cs="Arial"/>
                <w:bCs/>
                <w:sz w:val="22"/>
                <w:szCs w:val="22"/>
                <w:u w:val="single"/>
              </w:rPr>
            </w:pPr>
          </w:p>
          <w:p w:rsidR="00A32D0C" w:rsidRPr="003B4B69" w:rsidRDefault="00A32D0C" w:rsidP="006764E1">
            <w:pPr>
              <w:rPr>
                <w:rFonts w:ascii="Arial" w:eastAsia="Times New Roman" w:hAnsi="Arial" w:cs="Arial"/>
                <w:bCs/>
                <w:sz w:val="22"/>
                <w:szCs w:val="22"/>
                <w:u w:val="single"/>
              </w:rPr>
            </w:pPr>
          </w:p>
          <w:p w:rsidR="00A32D0C" w:rsidRPr="003B4B69" w:rsidRDefault="00A32D0C" w:rsidP="006764E1">
            <w:pPr>
              <w:rPr>
                <w:rFonts w:ascii="Arial" w:eastAsia="Times New Roman" w:hAnsi="Arial" w:cs="Arial"/>
                <w:bCs/>
                <w:sz w:val="22"/>
                <w:szCs w:val="22"/>
                <w:u w:val="single"/>
              </w:rPr>
            </w:pPr>
          </w:p>
        </w:tc>
        <w:tc>
          <w:tcPr>
            <w:tcW w:w="1073" w:type="dxa"/>
            <w:shd w:val="clear" w:color="auto" w:fill="auto"/>
          </w:tcPr>
          <w:p w:rsidR="00A32D0C" w:rsidRPr="003B4B69" w:rsidRDefault="00A32D0C" w:rsidP="006764E1">
            <w:pPr>
              <w:rPr>
                <w:rFonts w:ascii="Arial" w:eastAsia="Times New Roman" w:hAnsi="Arial" w:cs="Arial"/>
                <w:bCs/>
                <w:sz w:val="22"/>
                <w:szCs w:val="22"/>
                <w:u w:val="single"/>
              </w:rPr>
            </w:pPr>
          </w:p>
        </w:tc>
        <w:tc>
          <w:tcPr>
            <w:tcW w:w="938" w:type="dxa"/>
            <w:shd w:val="clear" w:color="auto" w:fill="auto"/>
          </w:tcPr>
          <w:p w:rsidR="00A32D0C" w:rsidRPr="003B4B69" w:rsidRDefault="00A32D0C" w:rsidP="006764E1">
            <w:pPr>
              <w:rPr>
                <w:rFonts w:ascii="Arial" w:eastAsia="Times New Roman" w:hAnsi="Arial" w:cs="Arial"/>
                <w:bCs/>
                <w:sz w:val="22"/>
                <w:szCs w:val="22"/>
                <w:u w:val="single"/>
              </w:rPr>
            </w:pPr>
          </w:p>
        </w:tc>
        <w:tc>
          <w:tcPr>
            <w:tcW w:w="3111" w:type="dxa"/>
            <w:shd w:val="clear" w:color="auto" w:fill="auto"/>
          </w:tcPr>
          <w:p w:rsidR="00A32D0C" w:rsidRPr="003B4B69" w:rsidRDefault="00A32D0C" w:rsidP="006764E1">
            <w:pPr>
              <w:rPr>
                <w:rFonts w:ascii="Arial" w:eastAsia="Times New Roman" w:hAnsi="Arial" w:cs="Arial"/>
                <w:bCs/>
                <w:sz w:val="22"/>
                <w:szCs w:val="22"/>
                <w:u w:val="single"/>
              </w:rPr>
            </w:pPr>
          </w:p>
        </w:tc>
      </w:tr>
      <w:tr w:rsidR="00927C9F" w:rsidRPr="006054E0" w:rsidTr="00293CCF">
        <w:trPr>
          <w:trHeight w:val="778"/>
        </w:trPr>
        <w:tc>
          <w:tcPr>
            <w:tcW w:w="2715" w:type="dxa"/>
            <w:shd w:val="clear" w:color="auto" w:fill="auto"/>
          </w:tcPr>
          <w:p w:rsidR="00927C9F" w:rsidRPr="003B4B69" w:rsidRDefault="00927C9F" w:rsidP="006764E1">
            <w:pPr>
              <w:rPr>
                <w:rFonts w:ascii="Arial" w:eastAsia="Times New Roman" w:hAnsi="Arial" w:cs="Arial"/>
                <w:bCs/>
                <w:sz w:val="22"/>
                <w:szCs w:val="22"/>
                <w:u w:val="single"/>
              </w:rPr>
            </w:pPr>
          </w:p>
        </w:tc>
        <w:tc>
          <w:tcPr>
            <w:tcW w:w="2715" w:type="dxa"/>
            <w:shd w:val="clear" w:color="auto" w:fill="auto"/>
          </w:tcPr>
          <w:p w:rsidR="00927C9F" w:rsidRPr="003B4B69" w:rsidRDefault="00927C9F" w:rsidP="006764E1">
            <w:pPr>
              <w:rPr>
                <w:rFonts w:ascii="Arial" w:eastAsia="Times New Roman" w:hAnsi="Arial" w:cs="Arial"/>
                <w:bCs/>
                <w:sz w:val="22"/>
                <w:szCs w:val="22"/>
                <w:u w:val="single"/>
              </w:rPr>
            </w:pPr>
          </w:p>
        </w:tc>
        <w:tc>
          <w:tcPr>
            <w:tcW w:w="1073" w:type="dxa"/>
            <w:shd w:val="clear" w:color="auto" w:fill="auto"/>
          </w:tcPr>
          <w:p w:rsidR="00927C9F" w:rsidRPr="003B4B69" w:rsidRDefault="00927C9F" w:rsidP="006764E1">
            <w:pPr>
              <w:rPr>
                <w:rFonts w:ascii="Arial" w:eastAsia="Times New Roman" w:hAnsi="Arial" w:cs="Arial"/>
                <w:bCs/>
                <w:sz w:val="22"/>
                <w:szCs w:val="22"/>
                <w:u w:val="single"/>
              </w:rPr>
            </w:pPr>
          </w:p>
        </w:tc>
        <w:tc>
          <w:tcPr>
            <w:tcW w:w="938" w:type="dxa"/>
            <w:shd w:val="clear" w:color="auto" w:fill="auto"/>
          </w:tcPr>
          <w:p w:rsidR="00927C9F" w:rsidRPr="003B4B69" w:rsidRDefault="00927C9F" w:rsidP="006764E1">
            <w:pPr>
              <w:rPr>
                <w:rFonts w:ascii="Arial" w:eastAsia="Times New Roman" w:hAnsi="Arial" w:cs="Arial"/>
                <w:bCs/>
                <w:sz w:val="22"/>
                <w:szCs w:val="22"/>
                <w:u w:val="single"/>
              </w:rPr>
            </w:pPr>
          </w:p>
        </w:tc>
        <w:tc>
          <w:tcPr>
            <w:tcW w:w="3111" w:type="dxa"/>
            <w:shd w:val="clear" w:color="auto" w:fill="auto"/>
          </w:tcPr>
          <w:p w:rsidR="00927C9F" w:rsidRPr="003B4B69" w:rsidRDefault="00927C9F" w:rsidP="006764E1">
            <w:pPr>
              <w:rPr>
                <w:rFonts w:ascii="Arial" w:eastAsia="Times New Roman" w:hAnsi="Arial" w:cs="Arial"/>
                <w:bCs/>
                <w:sz w:val="22"/>
                <w:szCs w:val="22"/>
                <w:u w:val="single"/>
              </w:rPr>
            </w:pPr>
          </w:p>
        </w:tc>
      </w:tr>
      <w:tr w:rsidR="00A32D0C" w:rsidRPr="006054E0" w:rsidTr="00293CCF">
        <w:trPr>
          <w:trHeight w:val="778"/>
        </w:trPr>
        <w:tc>
          <w:tcPr>
            <w:tcW w:w="2715" w:type="dxa"/>
            <w:shd w:val="clear" w:color="auto" w:fill="auto"/>
          </w:tcPr>
          <w:p w:rsidR="00A32D0C" w:rsidRPr="003B4B69" w:rsidRDefault="00A32D0C" w:rsidP="006764E1">
            <w:pPr>
              <w:rPr>
                <w:rFonts w:ascii="Arial" w:eastAsia="Times New Roman" w:hAnsi="Arial" w:cs="Arial"/>
                <w:bCs/>
                <w:sz w:val="22"/>
                <w:szCs w:val="22"/>
                <w:u w:val="single"/>
              </w:rPr>
            </w:pPr>
          </w:p>
        </w:tc>
        <w:tc>
          <w:tcPr>
            <w:tcW w:w="2715" w:type="dxa"/>
            <w:shd w:val="clear" w:color="auto" w:fill="auto"/>
          </w:tcPr>
          <w:p w:rsidR="00A32D0C" w:rsidRPr="003B4B69" w:rsidRDefault="00A32D0C" w:rsidP="006764E1">
            <w:pPr>
              <w:rPr>
                <w:rFonts w:ascii="Arial" w:eastAsia="Times New Roman" w:hAnsi="Arial" w:cs="Arial"/>
                <w:bCs/>
                <w:sz w:val="22"/>
                <w:szCs w:val="22"/>
                <w:u w:val="single"/>
              </w:rPr>
            </w:pPr>
          </w:p>
          <w:p w:rsidR="00A32D0C" w:rsidRPr="003B4B69" w:rsidRDefault="00A32D0C" w:rsidP="006764E1">
            <w:pPr>
              <w:rPr>
                <w:rFonts w:ascii="Arial" w:eastAsia="Times New Roman" w:hAnsi="Arial" w:cs="Arial"/>
                <w:bCs/>
                <w:sz w:val="22"/>
                <w:szCs w:val="22"/>
                <w:u w:val="single"/>
              </w:rPr>
            </w:pPr>
          </w:p>
          <w:p w:rsidR="00A32D0C" w:rsidRPr="003B4B69" w:rsidRDefault="00A32D0C" w:rsidP="006764E1">
            <w:pPr>
              <w:rPr>
                <w:rFonts w:ascii="Arial" w:eastAsia="Times New Roman" w:hAnsi="Arial" w:cs="Arial"/>
                <w:bCs/>
                <w:sz w:val="22"/>
                <w:szCs w:val="22"/>
                <w:u w:val="single"/>
              </w:rPr>
            </w:pPr>
          </w:p>
        </w:tc>
        <w:tc>
          <w:tcPr>
            <w:tcW w:w="1073" w:type="dxa"/>
            <w:shd w:val="clear" w:color="auto" w:fill="auto"/>
          </w:tcPr>
          <w:p w:rsidR="00A32D0C" w:rsidRPr="003B4B69" w:rsidRDefault="00A32D0C" w:rsidP="006764E1">
            <w:pPr>
              <w:rPr>
                <w:rFonts w:ascii="Arial" w:eastAsia="Times New Roman" w:hAnsi="Arial" w:cs="Arial"/>
                <w:bCs/>
                <w:sz w:val="22"/>
                <w:szCs w:val="22"/>
                <w:u w:val="single"/>
              </w:rPr>
            </w:pPr>
          </w:p>
        </w:tc>
        <w:tc>
          <w:tcPr>
            <w:tcW w:w="938" w:type="dxa"/>
            <w:shd w:val="clear" w:color="auto" w:fill="auto"/>
          </w:tcPr>
          <w:p w:rsidR="00A32D0C" w:rsidRPr="003B4B69" w:rsidRDefault="00A32D0C" w:rsidP="006764E1">
            <w:pPr>
              <w:rPr>
                <w:rFonts w:ascii="Arial" w:eastAsia="Times New Roman" w:hAnsi="Arial" w:cs="Arial"/>
                <w:bCs/>
                <w:sz w:val="22"/>
                <w:szCs w:val="22"/>
                <w:u w:val="single"/>
              </w:rPr>
            </w:pPr>
          </w:p>
        </w:tc>
        <w:tc>
          <w:tcPr>
            <w:tcW w:w="3111" w:type="dxa"/>
            <w:shd w:val="clear" w:color="auto" w:fill="auto"/>
          </w:tcPr>
          <w:p w:rsidR="00A32D0C" w:rsidRPr="003B4B69" w:rsidRDefault="00A32D0C" w:rsidP="006764E1">
            <w:pPr>
              <w:rPr>
                <w:rFonts w:ascii="Arial" w:eastAsia="Times New Roman" w:hAnsi="Arial" w:cs="Arial"/>
                <w:bCs/>
                <w:sz w:val="22"/>
                <w:szCs w:val="22"/>
                <w:u w:val="single"/>
              </w:rPr>
            </w:pPr>
          </w:p>
        </w:tc>
      </w:tr>
    </w:tbl>
    <w:p w:rsidR="006764E1" w:rsidRPr="00AD211A" w:rsidRDefault="006764E1" w:rsidP="006764E1">
      <w:pPr>
        <w:rPr>
          <w:rFonts w:ascii="Arial" w:hAnsi="Arial" w:cs="Arial"/>
          <w:b/>
          <w:bCs/>
          <w:color w:val="000080"/>
          <w:sz w:val="22"/>
          <w:szCs w:val="22"/>
          <w:u w:val="single"/>
        </w:rPr>
      </w:pPr>
    </w:p>
    <w:p w:rsidR="00BF4601" w:rsidRPr="00AD211A" w:rsidRDefault="00BF4601" w:rsidP="00FA5F41">
      <w:pPr>
        <w:rPr>
          <w:rFonts w:ascii="Arial" w:hAnsi="Arial" w:cs="Arial"/>
          <w:b/>
          <w:bCs/>
          <w:color w:val="000080"/>
          <w:sz w:val="22"/>
          <w:szCs w:val="22"/>
          <w:u w:val="single"/>
        </w:rPr>
      </w:pPr>
    </w:p>
    <w:p w:rsidR="00B42EE0" w:rsidRPr="008048C8" w:rsidRDefault="00B42EE0" w:rsidP="00BF4601">
      <w:pPr>
        <w:tabs>
          <w:tab w:val="left" w:pos="6150"/>
        </w:tabs>
        <w:rPr>
          <w:rFonts w:ascii="Arial" w:hAnsi="Arial" w:cs="Arial"/>
          <w:b/>
          <w:bCs/>
          <w:color w:val="002060"/>
          <w:sz w:val="22"/>
          <w:szCs w:val="22"/>
        </w:rPr>
      </w:pPr>
      <w:r w:rsidRPr="008048C8">
        <w:rPr>
          <w:rFonts w:ascii="Arial" w:hAnsi="Arial" w:cs="Arial"/>
          <w:b/>
          <w:bCs/>
          <w:color w:val="002060"/>
          <w:sz w:val="22"/>
          <w:szCs w:val="22"/>
        </w:rPr>
        <w:t>I.II</w:t>
      </w:r>
      <w:r w:rsidR="00B86C3B" w:rsidRPr="008048C8">
        <w:rPr>
          <w:rFonts w:ascii="Arial" w:hAnsi="Arial" w:cs="Arial"/>
          <w:b/>
          <w:bCs/>
          <w:color w:val="002060"/>
          <w:sz w:val="22"/>
          <w:szCs w:val="22"/>
        </w:rPr>
        <w:t>.</w:t>
      </w:r>
      <w:r w:rsidRPr="008048C8">
        <w:rPr>
          <w:rFonts w:ascii="Arial" w:hAnsi="Arial" w:cs="Arial"/>
          <w:b/>
          <w:bCs/>
          <w:color w:val="002060"/>
          <w:sz w:val="22"/>
          <w:szCs w:val="22"/>
        </w:rPr>
        <w:t xml:space="preserve"> BILAN DES FORMATIONS SUIVIES</w:t>
      </w:r>
      <w:r w:rsidR="00BF4601" w:rsidRPr="008048C8">
        <w:rPr>
          <w:rFonts w:ascii="Arial" w:hAnsi="Arial" w:cs="Arial"/>
          <w:b/>
          <w:bCs/>
          <w:color w:val="002060"/>
          <w:sz w:val="22"/>
          <w:szCs w:val="22"/>
        </w:rPr>
        <w:tab/>
      </w:r>
    </w:p>
    <w:p w:rsidR="00B42EE0" w:rsidRPr="00AD211A" w:rsidRDefault="00B42EE0" w:rsidP="00B42EE0">
      <w:pPr>
        <w:rPr>
          <w:rFonts w:ascii="Arial" w:hAnsi="Arial" w:cs="Arial"/>
          <w:b/>
          <w:bCs/>
          <w:color w:val="000080"/>
          <w:sz w:val="22"/>
          <w:szCs w:val="22"/>
          <w:u w:val="single"/>
        </w:rPr>
      </w:pPr>
    </w:p>
    <w:tbl>
      <w:tblPr>
        <w:tblW w:w="1059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3590"/>
        <w:gridCol w:w="3020"/>
        <w:gridCol w:w="3988"/>
      </w:tblGrid>
      <w:tr w:rsidR="00B42EE0" w:rsidRPr="006054E0" w:rsidTr="0088278B">
        <w:trPr>
          <w:trHeight w:val="748"/>
        </w:trPr>
        <w:tc>
          <w:tcPr>
            <w:tcW w:w="359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5C736C" w:rsidRPr="005C736C" w:rsidRDefault="005C736C" w:rsidP="005C736C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C736C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Formations suivies au cours</w:t>
            </w:r>
          </w:p>
          <w:p w:rsidR="00B42EE0" w:rsidRPr="00293CCF" w:rsidRDefault="005C736C" w:rsidP="005C736C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5C736C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des deux dernières années</w:t>
            </w:r>
          </w:p>
        </w:tc>
        <w:tc>
          <w:tcPr>
            <w:tcW w:w="3020" w:type="dxa"/>
            <w:tcBorders>
              <w:top w:val="single" w:sz="4" w:space="0" w:color="002060"/>
              <w:left w:val="single" w:sz="4" w:space="0" w:color="FFFFFF" w:themeColor="background1"/>
              <w:bottom w:val="single" w:sz="4" w:space="0" w:color="002060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B42EE0" w:rsidRPr="00293CCF" w:rsidRDefault="00B42EE0" w:rsidP="006054E0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93CC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Actions mises en œuvre en lien avec les compétences et connaissances acquises</w:t>
            </w:r>
          </w:p>
        </w:tc>
        <w:tc>
          <w:tcPr>
            <w:tcW w:w="3988" w:type="dxa"/>
            <w:tcBorders>
              <w:top w:val="single" w:sz="4" w:space="0" w:color="002060"/>
              <w:left w:val="single" w:sz="4" w:space="0" w:color="FFFFFF" w:themeColor="background1"/>
              <w:bottom w:val="single" w:sz="4" w:space="0" w:color="002060"/>
              <w:right w:val="single" w:sz="4" w:space="0" w:color="002060"/>
            </w:tcBorders>
            <w:shd w:val="clear" w:color="auto" w:fill="002060"/>
            <w:vAlign w:val="center"/>
          </w:tcPr>
          <w:p w:rsidR="00D719FC" w:rsidRPr="00293CCF" w:rsidRDefault="00B42EE0" w:rsidP="006054E0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93CC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Commentaires</w:t>
            </w:r>
          </w:p>
          <w:p w:rsidR="00B42EE0" w:rsidRPr="00293CCF" w:rsidRDefault="00B42EE0" w:rsidP="006054E0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93CC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et bilan de la mise en </w:t>
            </w:r>
            <w:r w:rsidR="0098677C" w:rsidRPr="00293CCF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œuvre</w:t>
            </w:r>
          </w:p>
        </w:tc>
      </w:tr>
      <w:tr w:rsidR="00B42EE0" w:rsidRPr="006054E0" w:rsidTr="0088278B">
        <w:trPr>
          <w:trHeight w:val="499"/>
        </w:trPr>
        <w:tc>
          <w:tcPr>
            <w:tcW w:w="3590" w:type="dxa"/>
            <w:vMerge w:val="restart"/>
            <w:tcBorders>
              <w:top w:val="single" w:sz="4" w:space="0" w:color="002060"/>
            </w:tcBorders>
            <w:shd w:val="clear" w:color="auto" w:fill="auto"/>
          </w:tcPr>
          <w:p w:rsidR="00B42EE0" w:rsidRPr="003B4B69" w:rsidRDefault="00B42EE0" w:rsidP="00B6236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3020" w:type="dxa"/>
            <w:tcBorders>
              <w:top w:val="single" w:sz="4" w:space="0" w:color="002060"/>
            </w:tcBorders>
            <w:shd w:val="clear" w:color="auto" w:fill="auto"/>
          </w:tcPr>
          <w:p w:rsidR="00B42EE0" w:rsidRPr="003B4B69" w:rsidRDefault="00B42EE0" w:rsidP="00B6236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B42EE0" w:rsidRDefault="00B42EE0" w:rsidP="00B6236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927C9F" w:rsidRPr="003B4B69" w:rsidRDefault="00927C9F" w:rsidP="00B6236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3988" w:type="dxa"/>
            <w:tcBorders>
              <w:top w:val="single" w:sz="4" w:space="0" w:color="002060"/>
            </w:tcBorders>
            <w:shd w:val="clear" w:color="auto" w:fill="auto"/>
          </w:tcPr>
          <w:p w:rsidR="00B42EE0" w:rsidRPr="003B4B69" w:rsidRDefault="00B42EE0" w:rsidP="00B6236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</w:tr>
      <w:tr w:rsidR="00B42EE0" w:rsidRPr="006054E0" w:rsidTr="00293CCF">
        <w:trPr>
          <w:trHeight w:val="143"/>
        </w:trPr>
        <w:tc>
          <w:tcPr>
            <w:tcW w:w="3590" w:type="dxa"/>
            <w:vMerge/>
            <w:shd w:val="clear" w:color="auto" w:fill="auto"/>
          </w:tcPr>
          <w:p w:rsidR="00B42EE0" w:rsidRPr="003B4B69" w:rsidRDefault="00B42EE0" w:rsidP="00B6236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3020" w:type="dxa"/>
            <w:shd w:val="clear" w:color="auto" w:fill="auto"/>
          </w:tcPr>
          <w:p w:rsidR="00B42EE0" w:rsidRPr="003B4B69" w:rsidRDefault="00B42EE0" w:rsidP="00B6236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B42EE0" w:rsidRDefault="00B42EE0" w:rsidP="00B6236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927C9F" w:rsidRPr="003B4B69" w:rsidRDefault="00927C9F" w:rsidP="00B6236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:rsidR="00B42EE0" w:rsidRPr="003B4B69" w:rsidRDefault="00B42EE0" w:rsidP="00B6236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</w:tr>
      <w:tr w:rsidR="00B42EE0" w:rsidRPr="006054E0" w:rsidTr="00293CCF">
        <w:trPr>
          <w:trHeight w:val="143"/>
        </w:trPr>
        <w:tc>
          <w:tcPr>
            <w:tcW w:w="3590" w:type="dxa"/>
            <w:vMerge/>
            <w:shd w:val="clear" w:color="auto" w:fill="auto"/>
          </w:tcPr>
          <w:p w:rsidR="00B42EE0" w:rsidRPr="003B4B69" w:rsidRDefault="00B42EE0" w:rsidP="00B6236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3020" w:type="dxa"/>
            <w:shd w:val="clear" w:color="auto" w:fill="auto"/>
          </w:tcPr>
          <w:p w:rsidR="00B42EE0" w:rsidRPr="003B4B69" w:rsidRDefault="00B42EE0" w:rsidP="00B6236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B42EE0" w:rsidRDefault="00B42EE0" w:rsidP="00B6236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927C9F" w:rsidRPr="003B4B69" w:rsidRDefault="00927C9F" w:rsidP="00B6236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:rsidR="00B42EE0" w:rsidRPr="003B4B69" w:rsidRDefault="00B42EE0" w:rsidP="00B6236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</w:tr>
      <w:tr w:rsidR="00B42EE0" w:rsidRPr="006054E0" w:rsidTr="00293CCF">
        <w:trPr>
          <w:trHeight w:val="499"/>
        </w:trPr>
        <w:tc>
          <w:tcPr>
            <w:tcW w:w="3590" w:type="dxa"/>
            <w:vMerge w:val="restart"/>
            <w:shd w:val="clear" w:color="auto" w:fill="auto"/>
          </w:tcPr>
          <w:p w:rsidR="00B42EE0" w:rsidRPr="003B4B69" w:rsidRDefault="00B42EE0" w:rsidP="00B6236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3020" w:type="dxa"/>
            <w:shd w:val="clear" w:color="auto" w:fill="auto"/>
          </w:tcPr>
          <w:p w:rsidR="00B42EE0" w:rsidRPr="003B4B69" w:rsidRDefault="00B42EE0" w:rsidP="00B6236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B42EE0" w:rsidRDefault="00B42EE0" w:rsidP="00B6236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927C9F" w:rsidRPr="003B4B69" w:rsidRDefault="00927C9F" w:rsidP="00B6236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:rsidR="00B42EE0" w:rsidRPr="003B4B69" w:rsidRDefault="00B42EE0" w:rsidP="00B6236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</w:tr>
      <w:tr w:rsidR="00B42EE0" w:rsidRPr="006054E0" w:rsidTr="00293CCF">
        <w:trPr>
          <w:trHeight w:val="143"/>
        </w:trPr>
        <w:tc>
          <w:tcPr>
            <w:tcW w:w="3590" w:type="dxa"/>
            <w:vMerge/>
            <w:shd w:val="clear" w:color="auto" w:fill="auto"/>
          </w:tcPr>
          <w:p w:rsidR="00B42EE0" w:rsidRPr="003B4B69" w:rsidRDefault="00B42EE0" w:rsidP="006054E0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3020" w:type="dxa"/>
            <w:shd w:val="clear" w:color="auto" w:fill="auto"/>
          </w:tcPr>
          <w:p w:rsidR="00B42EE0" w:rsidRPr="003B4B69" w:rsidRDefault="00B42EE0" w:rsidP="00B6236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B42EE0" w:rsidRDefault="00B42EE0" w:rsidP="00B6236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927C9F" w:rsidRPr="003B4B69" w:rsidRDefault="00927C9F" w:rsidP="00B6236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:rsidR="00B42EE0" w:rsidRPr="003B4B69" w:rsidRDefault="00B42EE0" w:rsidP="00B6236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</w:tr>
      <w:tr w:rsidR="00B42EE0" w:rsidRPr="006054E0" w:rsidTr="00293CCF">
        <w:trPr>
          <w:trHeight w:val="143"/>
        </w:trPr>
        <w:tc>
          <w:tcPr>
            <w:tcW w:w="3590" w:type="dxa"/>
            <w:vMerge/>
            <w:shd w:val="clear" w:color="auto" w:fill="auto"/>
          </w:tcPr>
          <w:p w:rsidR="00B42EE0" w:rsidRPr="003B4B69" w:rsidRDefault="00B42EE0" w:rsidP="006054E0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3020" w:type="dxa"/>
            <w:shd w:val="clear" w:color="auto" w:fill="auto"/>
          </w:tcPr>
          <w:p w:rsidR="00B42EE0" w:rsidRPr="003B4B69" w:rsidRDefault="00B42EE0" w:rsidP="00B6236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B42EE0" w:rsidRDefault="00B42EE0" w:rsidP="00B6236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927C9F" w:rsidRPr="003B4B69" w:rsidRDefault="00927C9F" w:rsidP="00B6236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3988" w:type="dxa"/>
            <w:shd w:val="clear" w:color="auto" w:fill="auto"/>
          </w:tcPr>
          <w:p w:rsidR="00B42EE0" w:rsidRPr="003B4B69" w:rsidRDefault="00B42EE0" w:rsidP="00B6236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</w:tr>
    </w:tbl>
    <w:p w:rsidR="00927C9F" w:rsidRDefault="00927C9F" w:rsidP="003817A7">
      <w:pPr>
        <w:rPr>
          <w:rFonts w:ascii="Arial" w:hAnsi="Arial" w:cs="Arial"/>
          <w:b/>
          <w:bCs/>
          <w:color w:val="002060"/>
          <w:sz w:val="22"/>
          <w:szCs w:val="22"/>
        </w:rPr>
      </w:pPr>
    </w:p>
    <w:p w:rsidR="00927C9F" w:rsidRDefault="00927C9F">
      <w:pPr>
        <w:rPr>
          <w:rFonts w:ascii="Arial" w:hAnsi="Arial" w:cs="Arial"/>
          <w:b/>
          <w:bCs/>
          <w:color w:val="002060"/>
          <w:sz w:val="22"/>
          <w:szCs w:val="22"/>
        </w:rPr>
      </w:pPr>
      <w:r>
        <w:rPr>
          <w:rFonts w:ascii="Arial" w:hAnsi="Arial" w:cs="Arial"/>
          <w:b/>
          <w:bCs/>
          <w:color w:val="002060"/>
          <w:sz w:val="22"/>
          <w:szCs w:val="22"/>
        </w:rPr>
        <w:br w:type="page"/>
      </w:r>
    </w:p>
    <w:p w:rsidR="00166407" w:rsidRDefault="00166407">
      <w:pPr>
        <w:rPr>
          <w:rFonts w:ascii="Arial" w:hAnsi="Arial" w:cs="Arial"/>
          <w:b/>
          <w:bCs/>
          <w:color w:val="002060"/>
          <w:sz w:val="22"/>
          <w:szCs w:val="22"/>
        </w:rPr>
      </w:pPr>
    </w:p>
    <w:p w:rsidR="00166407" w:rsidRDefault="00166407">
      <w:pPr>
        <w:rPr>
          <w:rFonts w:ascii="Arial" w:hAnsi="Arial" w:cs="Arial"/>
          <w:b/>
          <w:bCs/>
          <w:color w:val="002060"/>
          <w:sz w:val="22"/>
          <w:szCs w:val="22"/>
        </w:rPr>
      </w:pPr>
    </w:p>
    <w:p w:rsidR="00B42EE0" w:rsidRPr="00670CD6" w:rsidRDefault="00645A4B" w:rsidP="003817A7">
      <w:pPr>
        <w:rPr>
          <w:rFonts w:ascii="Arial" w:hAnsi="Arial" w:cs="Arial"/>
          <w:b/>
          <w:bCs/>
          <w:color w:val="000080"/>
          <w:sz w:val="22"/>
          <w:szCs w:val="22"/>
        </w:rPr>
      </w:pPr>
      <w:r w:rsidRPr="003817A7">
        <w:rPr>
          <w:rFonts w:ascii="Arial" w:hAnsi="Arial" w:cs="Arial"/>
          <w:b/>
          <w:bCs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76CB5B" wp14:editId="50641DA0">
                <wp:simplePos x="0" y="0"/>
                <wp:positionH relativeFrom="column">
                  <wp:posOffset>-647065</wp:posOffset>
                </wp:positionH>
                <wp:positionV relativeFrom="paragraph">
                  <wp:posOffset>-255905</wp:posOffset>
                </wp:positionV>
                <wp:extent cx="372110" cy="9388475"/>
                <wp:effectExtent l="0" t="0" r="27940" b="22225"/>
                <wp:wrapNone/>
                <wp:docPr id="1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93884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-50.95pt;margin-top:-20.15pt;width:29.3pt;height:73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" fillcolor="#002060" strokecolor="#002060"/>
            </w:pict>
          </mc:Fallback>
        </mc:AlternateContent>
      </w:r>
      <w:r w:rsidR="00B42EE0" w:rsidRPr="003817A7">
        <w:rPr>
          <w:rFonts w:ascii="Arial" w:hAnsi="Arial" w:cs="Arial"/>
          <w:b/>
          <w:bCs/>
          <w:color w:val="002060"/>
          <w:sz w:val="22"/>
          <w:szCs w:val="22"/>
        </w:rPr>
        <w:t>I.III EVALUATION GLOBALE DE LA TENUE DU POSTE (en lien avec la fiche de poste et le référentiel de compétences)</w:t>
      </w:r>
    </w:p>
    <w:tbl>
      <w:tblPr>
        <w:tblpPr w:leftFromText="142" w:rightFromText="142" w:vertAnchor="text" w:horzAnchor="margin" w:tblpY="103"/>
        <w:tblOverlap w:val="never"/>
        <w:tblW w:w="5301" w:type="pct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shd w:val="clear" w:color="auto" w:fill="6699FF"/>
        <w:tblLook w:val="01E0" w:firstRow="1" w:lastRow="1" w:firstColumn="1" w:lastColumn="1" w:noHBand="0" w:noVBand="0"/>
      </w:tblPr>
      <w:tblGrid>
        <w:gridCol w:w="3228"/>
        <w:gridCol w:w="7369"/>
      </w:tblGrid>
      <w:tr w:rsidR="00136D62" w:rsidRPr="006054E0" w:rsidTr="00E91A9B">
        <w:trPr>
          <w:trHeight w:val="200"/>
        </w:trPr>
        <w:tc>
          <w:tcPr>
            <w:tcW w:w="1523" w:type="pct"/>
            <w:tcBorders>
              <w:top w:val="single" w:sz="4" w:space="0" w:color="002060"/>
              <w:left w:val="single" w:sz="4" w:space="0" w:color="00206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927C9F" w:rsidRPr="00136D62" w:rsidRDefault="00927C9F" w:rsidP="00927C9F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36D62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EVALUATION GLOBALE</w:t>
            </w:r>
          </w:p>
        </w:tc>
        <w:tc>
          <w:tcPr>
            <w:tcW w:w="3477" w:type="pct"/>
            <w:tcBorders>
              <w:top w:val="single" w:sz="4" w:space="0" w:color="002060"/>
              <w:left w:val="single" w:sz="4" w:space="0" w:color="FFFFFF" w:themeColor="background1"/>
              <w:bottom w:val="single" w:sz="4" w:space="0" w:color="002060"/>
              <w:right w:val="single" w:sz="4" w:space="0" w:color="002060"/>
            </w:tcBorders>
            <w:shd w:val="clear" w:color="auto" w:fill="002060"/>
            <w:vAlign w:val="center"/>
          </w:tcPr>
          <w:p w:rsidR="00927C9F" w:rsidRPr="00136D62" w:rsidRDefault="00927C9F" w:rsidP="00927C9F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36D62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Synthèse des échanges et appréciation globale du responsable hiérarchique </w:t>
            </w:r>
          </w:p>
        </w:tc>
      </w:tr>
      <w:tr w:rsidR="00136D62" w:rsidRPr="00505802" w:rsidTr="00E91A9B">
        <w:trPr>
          <w:trHeight w:val="920"/>
        </w:trPr>
        <w:tc>
          <w:tcPr>
            <w:tcW w:w="1523" w:type="pct"/>
            <w:tcBorders>
              <w:top w:val="single" w:sz="4" w:space="0" w:color="FFFFFF" w:themeColor="background1"/>
              <w:left w:val="single" w:sz="4" w:space="0" w:color="002060"/>
              <w:bottom w:val="single" w:sz="4" w:space="0" w:color="FFFFFF" w:themeColor="background1"/>
              <w:right w:val="single" w:sz="4" w:space="0" w:color="002060"/>
            </w:tcBorders>
            <w:shd w:val="clear" w:color="auto" w:fill="002060"/>
            <w:vAlign w:val="center"/>
          </w:tcPr>
          <w:p w:rsidR="00927C9F" w:rsidRPr="00136D62" w:rsidRDefault="00927C9F" w:rsidP="00927C9F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36D62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Répond partiellement</w:t>
            </w:r>
          </w:p>
          <w:p w:rsidR="00927C9F" w:rsidRPr="00136D62" w:rsidRDefault="00927C9F" w:rsidP="00927C9F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36D62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aux attentes du poste     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FFFFFF" w:themeColor="background1"/>
                  <w:sz w:val="22"/>
                  <w:szCs w:val="22"/>
                </w:rPr>
                <w:id w:val="123096037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36D62" w:rsidRPr="00136D62">
                  <w:rPr>
                    <w:rFonts w:ascii="Meiryo" w:eastAsia="Meiryo" w:hAnsi="Meiryo" w:cs="Meiryo" w:hint="eastAsia"/>
                    <w:b/>
                    <w:bCs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77" w:type="pct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927C9F" w:rsidRPr="00505802" w:rsidRDefault="00927C9F" w:rsidP="00927C9F">
            <w:pPr>
              <w:rPr>
                <w:rFonts w:ascii="Arial" w:eastAsia="Times New Roman" w:hAnsi="Arial" w:cs="Arial"/>
                <w:bCs/>
                <w:color w:val="000080"/>
                <w:sz w:val="22"/>
                <w:szCs w:val="22"/>
              </w:rPr>
            </w:pPr>
          </w:p>
        </w:tc>
      </w:tr>
      <w:tr w:rsidR="00136D62" w:rsidRPr="006054E0" w:rsidTr="00E91A9B">
        <w:trPr>
          <w:trHeight w:val="848"/>
        </w:trPr>
        <w:tc>
          <w:tcPr>
            <w:tcW w:w="1523" w:type="pct"/>
            <w:tcBorders>
              <w:top w:val="single" w:sz="4" w:space="0" w:color="FFFFFF" w:themeColor="background1"/>
              <w:left w:val="single" w:sz="4" w:space="0" w:color="002060"/>
              <w:bottom w:val="single" w:sz="4" w:space="0" w:color="FFFFFF" w:themeColor="background1"/>
              <w:right w:val="single" w:sz="4" w:space="0" w:color="002060"/>
            </w:tcBorders>
            <w:shd w:val="clear" w:color="auto" w:fill="002060"/>
            <w:vAlign w:val="center"/>
          </w:tcPr>
          <w:p w:rsidR="00927C9F" w:rsidRPr="00136D62" w:rsidRDefault="00927C9F" w:rsidP="00927C9F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36D62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Répond complètement</w:t>
            </w:r>
          </w:p>
          <w:p w:rsidR="00927C9F" w:rsidRPr="00136D62" w:rsidRDefault="00927C9F" w:rsidP="00927C9F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36D62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aux attentes du poste     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FFFFFF" w:themeColor="background1"/>
                  <w:sz w:val="22"/>
                  <w:szCs w:val="22"/>
                </w:rPr>
                <w:id w:val="37296023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136D62">
                  <w:rPr>
                    <w:rFonts w:ascii="MS Gothic" w:eastAsia="MS Gothic" w:hAnsi="MS Gothic" w:cs="Arial" w:hint="eastAsia"/>
                    <w:b/>
                    <w:bCs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77" w:type="pct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:rsidR="00927C9F" w:rsidRPr="006054E0" w:rsidRDefault="00927C9F" w:rsidP="00927C9F">
            <w:pPr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136D62" w:rsidRPr="006054E0" w:rsidTr="00E91A9B">
        <w:trPr>
          <w:trHeight w:val="781"/>
        </w:trPr>
        <w:tc>
          <w:tcPr>
            <w:tcW w:w="1523" w:type="pct"/>
            <w:tcBorders>
              <w:top w:val="single" w:sz="4" w:space="0" w:color="FFFFFF" w:themeColor="background1"/>
              <w:left w:val="single" w:sz="4" w:space="0" w:color="002060"/>
              <w:bottom w:val="single" w:sz="4" w:space="0" w:color="FFFFFF" w:themeColor="background1"/>
              <w:right w:val="single" w:sz="4" w:space="0" w:color="002060"/>
            </w:tcBorders>
            <w:shd w:val="clear" w:color="auto" w:fill="002060"/>
            <w:vAlign w:val="center"/>
          </w:tcPr>
          <w:p w:rsidR="00927C9F" w:rsidRPr="00136D62" w:rsidRDefault="00927C9F" w:rsidP="00927C9F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36D62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Dépasse</w:t>
            </w:r>
          </w:p>
          <w:p w:rsidR="00927C9F" w:rsidRPr="00136D62" w:rsidRDefault="00927C9F" w:rsidP="00927C9F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36D62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les attentes du poste      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FFFFFF" w:themeColor="background1"/>
                  <w:sz w:val="22"/>
                  <w:szCs w:val="22"/>
                </w:rPr>
                <w:id w:val="45191225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36D62">
                  <w:rPr>
                    <w:rFonts w:ascii="Meiryo" w:eastAsia="Meiryo" w:hAnsi="Meiryo" w:cs="Meiryo" w:hint="eastAsia"/>
                    <w:b/>
                    <w:bCs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77" w:type="pct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  <w:vAlign w:val="center"/>
          </w:tcPr>
          <w:p w:rsidR="00927C9F" w:rsidRPr="006054E0" w:rsidRDefault="00927C9F" w:rsidP="00927C9F">
            <w:pPr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</w:pPr>
          </w:p>
        </w:tc>
      </w:tr>
      <w:tr w:rsidR="00927C9F" w:rsidRPr="006054E0" w:rsidTr="002774FF">
        <w:trPr>
          <w:trHeight w:val="313"/>
        </w:trPr>
        <w:tc>
          <w:tcPr>
            <w:tcW w:w="5000" w:type="pct"/>
            <w:gridSpan w:val="2"/>
            <w:tcBorders>
              <w:top w:val="single" w:sz="4" w:space="0" w:color="FFFFFF" w:themeColor="background1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002060"/>
            <w:vAlign w:val="center"/>
          </w:tcPr>
          <w:p w:rsidR="00927C9F" w:rsidRPr="006054E0" w:rsidRDefault="00927C9F" w:rsidP="00927C9F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</w:pPr>
            <w:r w:rsidRPr="00136D62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Atouts</w:t>
            </w:r>
          </w:p>
        </w:tc>
      </w:tr>
      <w:tr w:rsidR="00927C9F" w:rsidRPr="00505802" w:rsidTr="002774FF">
        <w:trPr>
          <w:trHeight w:val="1951"/>
        </w:trPr>
        <w:tc>
          <w:tcPr>
            <w:tcW w:w="5000" w:type="pct"/>
            <w:gridSpan w:val="2"/>
            <w:tcBorders>
              <w:top w:val="nil"/>
              <w:left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927C9F" w:rsidRPr="00505802" w:rsidRDefault="00927C9F" w:rsidP="00927C9F">
            <w:pPr>
              <w:rPr>
                <w:rFonts w:ascii="Arial" w:eastAsia="Times New Roman" w:hAnsi="Arial" w:cs="Arial"/>
                <w:bCs/>
                <w:color w:val="000080"/>
                <w:sz w:val="22"/>
                <w:szCs w:val="22"/>
              </w:rPr>
            </w:pPr>
          </w:p>
        </w:tc>
      </w:tr>
      <w:tr w:rsidR="00927C9F" w:rsidRPr="006054E0" w:rsidTr="002774FF">
        <w:trPr>
          <w:trHeight w:val="348"/>
        </w:trPr>
        <w:tc>
          <w:tcPr>
            <w:tcW w:w="5000" w:type="pct"/>
            <w:gridSpan w:val="2"/>
            <w:tcBorders>
              <w:left w:val="single" w:sz="4" w:space="0" w:color="002060"/>
              <w:right w:val="single" w:sz="4" w:space="0" w:color="002060"/>
            </w:tcBorders>
            <w:shd w:val="clear" w:color="auto" w:fill="002060"/>
            <w:vAlign w:val="center"/>
          </w:tcPr>
          <w:p w:rsidR="00927C9F" w:rsidRPr="006054E0" w:rsidRDefault="00927C9F" w:rsidP="00927C9F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</w:pPr>
            <w:r w:rsidRPr="00136D62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Axes de progrès et actions associées</w:t>
            </w:r>
          </w:p>
        </w:tc>
      </w:tr>
      <w:tr w:rsidR="00927C9F" w:rsidRPr="00505802" w:rsidTr="002774FF">
        <w:trPr>
          <w:trHeight w:val="1768"/>
        </w:trPr>
        <w:tc>
          <w:tcPr>
            <w:tcW w:w="5000" w:type="pct"/>
            <w:gridSpan w:val="2"/>
            <w:tcBorders>
              <w:left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927C9F" w:rsidRPr="00505802" w:rsidRDefault="00927C9F" w:rsidP="00927C9F">
            <w:pPr>
              <w:rPr>
                <w:rFonts w:ascii="Arial" w:eastAsia="Times New Roman" w:hAnsi="Arial" w:cs="Arial"/>
                <w:bCs/>
                <w:color w:val="000080"/>
                <w:sz w:val="22"/>
                <w:szCs w:val="22"/>
              </w:rPr>
            </w:pPr>
          </w:p>
        </w:tc>
      </w:tr>
      <w:tr w:rsidR="00927C9F" w:rsidRPr="006054E0" w:rsidTr="002774FF">
        <w:trPr>
          <w:trHeight w:val="289"/>
        </w:trPr>
        <w:tc>
          <w:tcPr>
            <w:tcW w:w="5000" w:type="pct"/>
            <w:gridSpan w:val="2"/>
            <w:tcBorders>
              <w:left w:val="single" w:sz="4" w:space="0" w:color="002060"/>
              <w:right w:val="single" w:sz="4" w:space="0" w:color="002060"/>
            </w:tcBorders>
            <w:shd w:val="clear" w:color="auto" w:fill="002060"/>
            <w:vAlign w:val="center"/>
          </w:tcPr>
          <w:p w:rsidR="00927C9F" w:rsidRPr="006054E0" w:rsidRDefault="00927C9F" w:rsidP="00927C9F">
            <w:pPr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2"/>
                <w:szCs w:val="22"/>
              </w:rPr>
            </w:pPr>
            <w:r w:rsidRPr="00136D62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Commentaires du collaborateur</w:t>
            </w:r>
          </w:p>
        </w:tc>
      </w:tr>
      <w:tr w:rsidR="00927C9F" w:rsidRPr="00505802" w:rsidTr="002774FF">
        <w:trPr>
          <w:trHeight w:val="1442"/>
        </w:trPr>
        <w:tc>
          <w:tcPr>
            <w:tcW w:w="5000" w:type="pct"/>
            <w:gridSpan w:val="2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927C9F" w:rsidRDefault="00927C9F" w:rsidP="00927C9F">
            <w:pPr>
              <w:rPr>
                <w:rFonts w:ascii="Arial" w:eastAsia="Times New Roman" w:hAnsi="Arial" w:cs="Arial"/>
                <w:bCs/>
                <w:color w:val="000080"/>
                <w:sz w:val="22"/>
                <w:szCs w:val="22"/>
              </w:rPr>
            </w:pPr>
          </w:p>
          <w:p w:rsidR="00927C9F" w:rsidRDefault="00927C9F" w:rsidP="00927C9F">
            <w:pPr>
              <w:rPr>
                <w:rFonts w:ascii="Arial" w:eastAsia="Times New Roman" w:hAnsi="Arial" w:cs="Arial"/>
                <w:bCs/>
                <w:color w:val="000080"/>
                <w:sz w:val="22"/>
                <w:szCs w:val="22"/>
              </w:rPr>
            </w:pPr>
          </w:p>
          <w:p w:rsidR="00927C9F" w:rsidRDefault="00927C9F" w:rsidP="00927C9F">
            <w:pPr>
              <w:rPr>
                <w:rFonts w:ascii="Arial" w:eastAsia="Times New Roman" w:hAnsi="Arial" w:cs="Arial"/>
                <w:bCs/>
                <w:color w:val="000080"/>
                <w:sz w:val="22"/>
                <w:szCs w:val="22"/>
              </w:rPr>
            </w:pPr>
          </w:p>
          <w:p w:rsidR="00927C9F" w:rsidRDefault="00927C9F" w:rsidP="00927C9F">
            <w:pPr>
              <w:rPr>
                <w:rFonts w:ascii="Arial" w:eastAsia="Times New Roman" w:hAnsi="Arial" w:cs="Arial"/>
                <w:bCs/>
                <w:color w:val="000080"/>
                <w:sz w:val="22"/>
                <w:szCs w:val="22"/>
              </w:rPr>
            </w:pPr>
          </w:p>
          <w:p w:rsidR="00927C9F" w:rsidRDefault="00927C9F" w:rsidP="00927C9F">
            <w:pPr>
              <w:rPr>
                <w:rFonts w:ascii="Arial" w:eastAsia="Times New Roman" w:hAnsi="Arial" w:cs="Arial"/>
                <w:bCs/>
                <w:color w:val="000080"/>
                <w:sz w:val="22"/>
                <w:szCs w:val="22"/>
              </w:rPr>
            </w:pPr>
          </w:p>
          <w:p w:rsidR="00927C9F" w:rsidRDefault="00927C9F" w:rsidP="00927C9F">
            <w:pPr>
              <w:rPr>
                <w:rFonts w:ascii="Arial" w:eastAsia="Times New Roman" w:hAnsi="Arial" w:cs="Arial"/>
                <w:bCs/>
                <w:color w:val="000080"/>
                <w:sz w:val="22"/>
                <w:szCs w:val="22"/>
              </w:rPr>
            </w:pPr>
          </w:p>
          <w:p w:rsidR="00927C9F" w:rsidRDefault="00927C9F" w:rsidP="00927C9F">
            <w:pPr>
              <w:rPr>
                <w:rFonts w:ascii="Arial" w:eastAsia="Times New Roman" w:hAnsi="Arial" w:cs="Arial"/>
                <w:bCs/>
                <w:color w:val="000080"/>
                <w:sz w:val="22"/>
                <w:szCs w:val="22"/>
              </w:rPr>
            </w:pPr>
          </w:p>
          <w:p w:rsidR="00927C9F" w:rsidRDefault="00927C9F" w:rsidP="00927C9F">
            <w:pPr>
              <w:rPr>
                <w:rFonts w:ascii="Arial" w:eastAsia="Times New Roman" w:hAnsi="Arial" w:cs="Arial"/>
                <w:bCs/>
                <w:color w:val="000080"/>
                <w:sz w:val="22"/>
                <w:szCs w:val="22"/>
              </w:rPr>
            </w:pPr>
          </w:p>
          <w:p w:rsidR="00927C9F" w:rsidRDefault="00927C9F" w:rsidP="00927C9F">
            <w:pPr>
              <w:rPr>
                <w:rFonts w:ascii="Arial" w:eastAsia="Times New Roman" w:hAnsi="Arial" w:cs="Arial"/>
                <w:bCs/>
                <w:color w:val="000080"/>
                <w:sz w:val="22"/>
                <w:szCs w:val="22"/>
              </w:rPr>
            </w:pPr>
          </w:p>
          <w:p w:rsidR="00927C9F" w:rsidRDefault="00927C9F" w:rsidP="00927C9F">
            <w:pPr>
              <w:rPr>
                <w:rFonts w:ascii="Arial" w:eastAsia="Times New Roman" w:hAnsi="Arial" w:cs="Arial"/>
                <w:bCs/>
                <w:color w:val="000080"/>
                <w:sz w:val="22"/>
                <w:szCs w:val="22"/>
              </w:rPr>
            </w:pPr>
          </w:p>
          <w:p w:rsidR="00927C9F" w:rsidRDefault="00927C9F" w:rsidP="00927C9F">
            <w:pPr>
              <w:rPr>
                <w:rFonts w:ascii="Arial" w:eastAsia="Times New Roman" w:hAnsi="Arial" w:cs="Arial"/>
                <w:bCs/>
                <w:color w:val="000080"/>
                <w:sz w:val="22"/>
                <w:szCs w:val="22"/>
              </w:rPr>
            </w:pPr>
          </w:p>
          <w:p w:rsidR="00927C9F" w:rsidRDefault="00927C9F" w:rsidP="00927C9F">
            <w:pPr>
              <w:rPr>
                <w:rFonts w:ascii="Arial" w:eastAsia="Times New Roman" w:hAnsi="Arial" w:cs="Arial"/>
                <w:bCs/>
                <w:color w:val="000080"/>
                <w:sz w:val="22"/>
                <w:szCs w:val="22"/>
              </w:rPr>
            </w:pPr>
          </w:p>
          <w:p w:rsidR="00927C9F" w:rsidRDefault="00927C9F" w:rsidP="00927C9F">
            <w:pPr>
              <w:rPr>
                <w:rFonts w:ascii="Arial" w:eastAsia="Times New Roman" w:hAnsi="Arial" w:cs="Arial"/>
                <w:bCs/>
                <w:color w:val="000080"/>
                <w:sz w:val="22"/>
                <w:szCs w:val="22"/>
              </w:rPr>
            </w:pPr>
          </w:p>
          <w:p w:rsidR="00136D62" w:rsidRDefault="00136D62" w:rsidP="00927C9F">
            <w:pPr>
              <w:rPr>
                <w:rFonts w:ascii="Arial" w:eastAsia="Times New Roman" w:hAnsi="Arial" w:cs="Arial"/>
                <w:bCs/>
                <w:color w:val="000080"/>
                <w:sz w:val="22"/>
                <w:szCs w:val="22"/>
              </w:rPr>
            </w:pPr>
          </w:p>
          <w:p w:rsidR="00136D62" w:rsidRDefault="00136D62" w:rsidP="00927C9F">
            <w:pPr>
              <w:rPr>
                <w:rFonts w:ascii="Arial" w:eastAsia="Times New Roman" w:hAnsi="Arial" w:cs="Arial"/>
                <w:bCs/>
                <w:color w:val="000080"/>
                <w:sz w:val="22"/>
                <w:szCs w:val="22"/>
              </w:rPr>
            </w:pPr>
          </w:p>
          <w:p w:rsidR="00136D62" w:rsidRDefault="00136D62" w:rsidP="00927C9F">
            <w:pPr>
              <w:rPr>
                <w:rFonts w:ascii="Arial" w:eastAsia="Times New Roman" w:hAnsi="Arial" w:cs="Arial"/>
                <w:bCs/>
                <w:color w:val="000080"/>
                <w:sz w:val="22"/>
                <w:szCs w:val="22"/>
              </w:rPr>
            </w:pPr>
          </w:p>
          <w:p w:rsidR="00927C9F" w:rsidRDefault="00927C9F" w:rsidP="00927C9F">
            <w:pPr>
              <w:rPr>
                <w:rFonts w:ascii="Arial" w:eastAsia="Times New Roman" w:hAnsi="Arial" w:cs="Arial"/>
                <w:bCs/>
                <w:color w:val="000080"/>
                <w:sz w:val="22"/>
                <w:szCs w:val="22"/>
              </w:rPr>
            </w:pPr>
          </w:p>
          <w:p w:rsidR="00927C9F" w:rsidRPr="00505802" w:rsidRDefault="00927C9F" w:rsidP="00927C9F">
            <w:pPr>
              <w:rPr>
                <w:rFonts w:ascii="Arial" w:eastAsia="Times New Roman" w:hAnsi="Arial" w:cs="Arial"/>
                <w:bCs/>
                <w:color w:val="000080"/>
                <w:sz w:val="22"/>
                <w:szCs w:val="22"/>
              </w:rPr>
            </w:pPr>
          </w:p>
        </w:tc>
      </w:tr>
    </w:tbl>
    <w:p w:rsidR="00D719FC" w:rsidRDefault="00F531D1" w:rsidP="00B42EE0">
      <w:pPr>
        <w:rPr>
          <w:b/>
          <w:bCs/>
          <w:color w:val="000080"/>
          <w:sz w:val="22"/>
          <w:szCs w:val="22"/>
          <w:u w:val="single"/>
        </w:rPr>
      </w:pPr>
      <w:r>
        <w:rPr>
          <w:b/>
          <w:bCs/>
          <w:color w:val="000080"/>
          <w:sz w:val="22"/>
          <w:szCs w:val="22"/>
          <w:u w:val="single"/>
        </w:rPr>
        <w:br w:type="page"/>
      </w:r>
    </w:p>
    <w:p w:rsidR="00D719FC" w:rsidRDefault="00166407" w:rsidP="00B42EE0">
      <w:pPr>
        <w:rPr>
          <w:b/>
          <w:bCs/>
          <w:color w:val="000080"/>
          <w:sz w:val="22"/>
          <w:szCs w:val="22"/>
          <w:u w:val="single"/>
        </w:rPr>
      </w:pPr>
      <w:r>
        <w:rPr>
          <w:rFonts w:ascii="GillSans" w:hAnsi="GillSans"/>
          <w:b/>
          <w:noProof/>
          <w:color w:val="CC0000"/>
          <w:sz w:val="30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7B4FE8" wp14:editId="73B56785">
                <wp:simplePos x="0" y="0"/>
                <wp:positionH relativeFrom="column">
                  <wp:posOffset>-168275</wp:posOffset>
                </wp:positionH>
                <wp:positionV relativeFrom="paragraph">
                  <wp:posOffset>32858</wp:posOffset>
                </wp:positionV>
                <wp:extent cx="6798945" cy="34290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894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586C" w:rsidRPr="009B4E93" w:rsidRDefault="0053586C" w:rsidP="0053586C">
                            <w:pPr>
                              <w:pBdr>
                                <w:bottom w:val="single" w:sz="4" w:space="1" w:color="002060"/>
                              </w:pBdr>
                              <w:jc w:val="right"/>
                              <w:rPr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9B4E93">
                              <w:rPr>
                                <w:rFonts w:ascii="Arial Black" w:hAnsi="Arial Black" w:cs="Arial"/>
                                <w:b/>
                                <w:bCs/>
                                <w:color w:val="002060"/>
                                <w:sz w:val="23"/>
                                <w:szCs w:val="23"/>
                                <w:lang w:val="nl-BE"/>
                              </w:rPr>
                              <w:t>I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002060"/>
                                <w:sz w:val="23"/>
                                <w:szCs w:val="23"/>
                                <w:lang w:val="nl-BE"/>
                              </w:rPr>
                              <w:t>I</w:t>
                            </w:r>
                            <w:r w:rsidRPr="009B4E93">
                              <w:rPr>
                                <w:rFonts w:ascii="Arial Black" w:hAnsi="Arial Black" w:cs="Arial"/>
                                <w:b/>
                                <w:bCs/>
                                <w:color w:val="002060"/>
                                <w:sz w:val="23"/>
                                <w:szCs w:val="23"/>
                                <w:lang w:val="nl-BE"/>
                              </w:rPr>
                              <w:t xml:space="preserve">. </w:t>
                            </w:r>
                            <w:r w:rsidR="00891A76">
                              <w:rPr>
                                <w:rFonts w:ascii="Arial Black" w:hAnsi="Arial Black" w:cs="Arial"/>
                                <w:b/>
                                <w:bCs/>
                                <w:color w:val="002060"/>
                                <w:sz w:val="23"/>
                                <w:szCs w:val="23"/>
                                <w:lang w:val="nl-BE"/>
                              </w:rPr>
                              <w:t>PREPARATION</w:t>
                            </w:r>
                            <w:r w:rsidR="00DD0549" w:rsidRPr="00DD0549">
                              <w:rPr>
                                <w:rFonts w:ascii="Arial Black" w:hAnsi="Arial Black" w:cs="Arial"/>
                                <w:b/>
                                <w:bCs/>
                                <w:color w:val="002060"/>
                                <w:sz w:val="23"/>
                                <w:szCs w:val="23"/>
                                <w:lang w:val="nl-BE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002060"/>
                                <w:sz w:val="23"/>
                                <w:szCs w:val="23"/>
                                <w:lang w:val="nl-BE"/>
                              </w:rPr>
                              <w:t>L’ANNEE N+1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3.25pt;margin-top:2.6pt;width:535.3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" filled="f" stroked="f">
                <v:textbox>
                  <w:txbxContent>
                    <w:p w:rsidR="0053586C" w:rsidRPr="009B4E93" w:rsidRDefault="0053586C" w:rsidP="0053586C">
                      <w:pPr>
                        <w:pBdr>
                          <w:bottom w:val="single" w:sz="4" w:space="1" w:color="002060"/>
                        </w:pBdr>
                        <w:jc w:val="right"/>
                        <w:rPr>
                          <w:color w:val="002060"/>
                          <w:sz w:val="23"/>
                          <w:szCs w:val="23"/>
                        </w:rPr>
                      </w:pPr>
                      <w:r w:rsidRPr="009B4E93">
                        <w:rPr>
                          <w:rFonts w:ascii="Arial Black" w:hAnsi="Arial Black" w:cs="Arial"/>
                          <w:b/>
                          <w:bCs/>
                          <w:color w:val="002060"/>
                          <w:sz w:val="23"/>
                          <w:szCs w:val="23"/>
                          <w:lang w:val="nl-BE"/>
                        </w:rPr>
                        <w:t>I</w:t>
                      </w:r>
                      <w:r>
                        <w:rPr>
                          <w:rFonts w:ascii="Arial Black" w:hAnsi="Arial Black" w:cs="Arial"/>
                          <w:b/>
                          <w:bCs/>
                          <w:color w:val="002060"/>
                          <w:sz w:val="23"/>
                          <w:szCs w:val="23"/>
                          <w:lang w:val="nl-BE"/>
                        </w:rPr>
                        <w:t>I</w:t>
                      </w:r>
                      <w:r w:rsidRPr="009B4E93">
                        <w:rPr>
                          <w:rFonts w:ascii="Arial Black" w:hAnsi="Arial Black" w:cs="Arial"/>
                          <w:b/>
                          <w:bCs/>
                          <w:color w:val="002060"/>
                          <w:sz w:val="23"/>
                          <w:szCs w:val="23"/>
                          <w:lang w:val="nl-BE"/>
                        </w:rPr>
                        <w:t xml:space="preserve">. </w:t>
                      </w:r>
                      <w:r w:rsidR="00891A76">
                        <w:rPr>
                          <w:rFonts w:ascii="Arial Black" w:hAnsi="Arial Black" w:cs="Arial"/>
                          <w:b/>
                          <w:bCs/>
                          <w:color w:val="002060"/>
                          <w:sz w:val="23"/>
                          <w:szCs w:val="23"/>
                          <w:lang w:val="nl-BE"/>
                        </w:rPr>
                        <w:t>PREPARATION</w:t>
                      </w:r>
                      <w:r w:rsidR="00DD0549" w:rsidRPr="00DD0549">
                        <w:rPr>
                          <w:rFonts w:ascii="Arial Black" w:hAnsi="Arial Black" w:cs="Arial"/>
                          <w:b/>
                          <w:bCs/>
                          <w:color w:val="002060"/>
                          <w:sz w:val="23"/>
                          <w:szCs w:val="23"/>
                          <w:lang w:val="nl-BE"/>
                        </w:rPr>
                        <w:t xml:space="preserve"> </w:t>
                      </w:r>
                      <w:r>
                        <w:rPr>
                          <w:rFonts w:ascii="Arial Black" w:hAnsi="Arial Black" w:cs="Arial"/>
                          <w:b/>
                          <w:bCs/>
                          <w:color w:val="002060"/>
                          <w:sz w:val="23"/>
                          <w:szCs w:val="23"/>
                          <w:lang w:val="nl-BE"/>
                        </w:rPr>
                        <w:t>L’ANNEE N+1</w:t>
                      </w:r>
                    </w:p>
                  </w:txbxContent>
                </v:textbox>
              </v:shape>
            </w:pict>
          </mc:Fallback>
        </mc:AlternateContent>
      </w:r>
      <w:r w:rsidR="0053586C" w:rsidRPr="003817A7">
        <w:rPr>
          <w:rFonts w:ascii="Arial" w:hAnsi="Arial" w:cs="Arial"/>
          <w:b/>
          <w:bCs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FA6E76" wp14:editId="2F6CA825">
                <wp:simplePos x="0" y="0"/>
                <wp:positionH relativeFrom="column">
                  <wp:posOffset>-656590</wp:posOffset>
                </wp:positionH>
                <wp:positionV relativeFrom="paragraph">
                  <wp:posOffset>64770</wp:posOffset>
                </wp:positionV>
                <wp:extent cx="372110" cy="9388475"/>
                <wp:effectExtent l="0" t="0" r="27940" b="22225"/>
                <wp:wrapNone/>
                <wp:docPr id="2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93884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-51.7pt;margin-top:5.1pt;width:29.3pt;height:73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" fillcolor="#002060" strokecolor="#002060"/>
            </w:pict>
          </mc:Fallback>
        </mc:AlternateContent>
      </w:r>
    </w:p>
    <w:p w:rsidR="00C65536" w:rsidRDefault="00C65536" w:rsidP="00B42EE0">
      <w:pPr>
        <w:rPr>
          <w:rFonts w:ascii="Arial" w:hAnsi="Arial" w:cs="Arial"/>
          <w:b/>
          <w:bCs/>
          <w:color w:val="000080"/>
          <w:sz w:val="22"/>
          <w:szCs w:val="22"/>
        </w:rPr>
      </w:pPr>
    </w:p>
    <w:p w:rsidR="00DD0549" w:rsidRDefault="00DD0549" w:rsidP="00B42EE0">
      <w:pPr>
        <w:rPr>
          <w:rFonts w:ascii="Arial" w:hAnsi="Arial" w:cs="Arial"/>
          <w:b/>
          <w:bCs/>
          <w:color w:val="000080"/>
          <w:sz w:val="22"/>
          <w:szCs w:val="22"/>
        </w:rPr>
      </w:pPr>
    </w:p>
    <w:tbl>
      <w:tblPr>
        <w:tblW w:w="1055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2925"/>
        <w:gridCol w:w="1278"/>
        <w:gridCol w:w="1150"/>
        <w:gridCol w:w="5203"/>
      </w:tblGrid>
      <w:tr w:rsidR="00B259A0" w:rsidRPr="006054E0" w:rsidTr="00B259A0">
        <w:trPr>
          <w:trHeight w:val="385"/>
        </w:trPr>
        <w:tc>
          <w:tcPr>
            <w:tcW w:w="292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B42EE0" w:rsidRPr="00B259A0" w:rsidRDefault="00B42EE0" w:rsidP="006054E0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259A0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O</w:t>
            </w:r>
            <w:r w:rsidR="00DD3392" w:rsidRPr="00B259A0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bjectifs</w:t>
            </w:r>
          </w:p>
        </w:tc>
        <w:tc>
          <w:tcPr>
            <w:tcW w:w="1278" w:type="dxa"/>
            <w:tcBorders>
              <w:top w:val="single" w:sz="4" w:space="0" w:color="002060"/>
              <w:left w:val="single" w:sz="4" w:space="0" w:color="FFFFFF" w:themeColor="background1"/>
              <w:bottom w:val="single" w:sz="4" w:space="0" w:color="002060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B42EE0" w:rsidRPr="00B259A0" w:rsidRDefault="00B42EE0" w:rsidP="006054E0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259A0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M</w:t>
            </w:r>
            <w:r w:rsidR="00DD3392" w:rsidRPr="00B259A0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oyens</w:t>
            </w:r>
          </w:p>
        </w:tc>
        <w:tc>
          <w:tcPr>
            <w:tcW w:w="1150" w:type="dxa"/>
            <w:tcBorders>
              <w:top w:val="single" w:sz="4" w:space="0" w:color="002060"/>
              <w:left w:val="single" w:sz="4" w:space="0" w:color="FFFFFF" w:themeColor="background1"/>
              <w:bottom w:val="single" w:sz="4" w:space="0" w:color="002060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B42EE0" w:rsidRPr="00B259A0" w:rsidRDefault="00B42EE0" w:rsidP="006054E0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259A0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D</w:t>
            </w:r>
            <w:r w:rsidR="00DD3392" w:rsidRPr="00B259A0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élais</w:t>
            </w:r>
          </w:p>
        </w:tc>
        <w:tc>
          <w:tcPr>
            <w:tcW w:w="5203" w:type="dxa"/>
            <w:tcBorders>
              <w:top w:val="single" w:sz="4" w:space="0" w:color="002060"/>
              <w:left w:val="single" w:sz="4" w:space="0" w:color="FFFFFF" w:themeColor="background1"/>
              <w:bottom w:val="single" w:sz="4" w:space="0" w:color="002060"/>
              <w:right w:val="single" w:sz="4" w:space="0" w:color="002060"/>
            </w:tcBorders>
            <w:shd w:val="clear" w:color="auto" w:fill="002060"/>
            <w:vAlign w:val="center"/>
          </w:tcPr>
          <w:p w:rsidR="00B42EE0" w:rsidRPr="00B259A0" w:rsidRDefault="00DD3392" w:rsidP="006054E0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B259A0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</w:rPr>
              <w:t>Indicateurs de réussite</w:t>
            </w:r>
          </w:p>
        </w:tc>
      </w:tr>
      <w:tr w:rsidR="00B42EE0" w:rsidRPr="006054E0" w:rsidTr="00B259A0">
        <w:trPr>
          <w:trHeight w:val="770"/>
        </w:trPr>
        <w:tc>
          <w:tcPr>
            <w:tcW w:w="2925" w:type="dxa"/>
            <w:tcBorders>
              <w:top w:val="single" w:sz="4" w:space="0" w:color="002060"/>
            </w:tcBorders>
            <w:shd w:val="clear" w:color="auto" w:fill="auto"/>
          </w:tcPr>
          <w:p w:rsidR="00B42EE0" w:rsidRPr="003B4B69" w:rsidRDefault="00B42EE0" w:rsidP="009139D0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B6236F" w:rsidRPr="003B4B69" w:rsidRDefault="00B6236F" w:rsidP="009139D0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B259A0" w:rsidRPr="003B4B69" w:rsidRDefault="00B259A0" w:rsidP="009139D0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B259A0" w:rsidRPr="003B4B69" w:rsidRDefault="00B259A0" w:rsidP="009139D0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B6236F" w:rsidRPr="003B4B69" w:rsidRDefault="00B6236F" w:rsidP="009139D0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002060"/>
            </w:tcBorders>
            <w:shd w:val="clear" w:color="auto" w:fill="auto"/>
          </w:tcPr>
          <w:p w:rsidR="00B42EE0" w:rsidRPr="003B4B69" w:rsidRDefault="00B42EE0" w:rsidP="00B6236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2060"/>
            </w:tcBorders>
            <w:shd w:val="clear" w:color="auto" w:fill="auto"/>
          </w:tcPr>
          <w:p w:rsidR="00B42EE0" w:rsidRPr="003B4B69" w:rsidRDefault="00B42EE0" w:rsidP="00B6236F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5203" w:type="dxa"/>
            <w:tcBorders>
              <w:top w:val="single" w:sz="4" w:space="0" w:color="002060"/>
            </w:tcBorders>
            <w:shd w:val="clear" w:color="auto" w:fill="auto"/>
          </w:tcPr>
          <w:p w:rsidR="00B42EE0" w:rsidRPr="003B4B69" w:rsidRDefault="00B42EE0" w:rsidP="009139D0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</w:tr>
      <w:tr w:rsidR="00B42EE0" w:rsidRPr="006054E0" w:rsidTr="00B259A0">
        <w:trPr>
          <w:trHeight w:val="785"/>
        </w:trPr>
        <w:tc>
          <w:tcPr>
            <w:tcW w:w="2925" w:type="dxa"/>
            <w:shd w:val="clear" w:color="auto" w:fill="auto"/>
          </w:tcPr>
          <w:p w:rsidR="00B42EE0" w:rsidRPr="003B4B69" w:rsidRDefault="00B42EE0" w:rsidP="009139D0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B42EE0" w:rsidRPr="003B4B69" w:rsidRDefault="00B42EE0" w:rsidP="009139D0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B259A0" w:rsidRPr="003B4B69" w:rsidRDefault="00B259A0" w:rsidP="009139D0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B259A0" w:rsidRPr="003B4B69" w:rsidRDefault="00B259A0" w:rsidP="009139D0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B42EE0" w:rsidRPr="003B4B69" w:rsidRDefault="00B42EE0" w:rsidP="009139D0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B42EE0" w:rsidRPr="003B4B69" w:rsidRDefault="00B42EE0" w:rsidP="009139D0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</w:tcPr>
          <w:p w:rsidR="00B42EE0" w:rsidRPr="003B4B69" w:rsidRDefault="00B42EE0" w:rsidP="009139D0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5203" w:type="dxa"/>
            <w:shd w:val="clear" w:color="auto" w:fill="auto"/>
          </w:tcPr>
          <w:p w:rsidR="00B42EE0" w:rsidRPr="003B4B69" w:rsidRDefault="00B42EE0" w:rsidP="009139D0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</w:tr>
      <w:tr w:rsidR="00B42EE0" w:rsidRPr="006054E0" w:rsidTr="00B259A0">
        <w:trPr>
          <w:trHeight w:val="770"/>
        </w:trPr>
        <w:tc>
          <w:tcPr>
            <w:tcW w:w="2925" w:type="dxa"/>
            <w:shd w:val="clear" w:color="auto" w:fill="auto"/>
          </w:tcPr>
          <w:p w:rsidR="00B42EE0" w:rsidRPr="003B4B69" w:rsidRDefault="00B42EE0" w:rsidP="009139D0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B42EE0" w:rsidRPr="003B4B69" w:rsidRDefault="00B42EE0" w:rsidP="009139D0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B259A0" w:rsidRPr="003B4B69" w:rsidRDefault="00B259A0" w:rsidP="009139D0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B259A0" w:rsidRPr="003B4B69" w:rsidRDefault="00B259A0" w:rsidP="009139D0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B42EE0" w:rsidRPr="003B4B69" w:rsidRDefault="00B42EE0" w:rsidP="009139D0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B42EE0" w:rsidRPr="003B4B69" w:rsidRDefault="00B42EE0" w:rsidP="009139D0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</w:tcPr>
          <w:p w:rsidR="00B42EE0" w:rsidRPr="003B4B69" w:rsidRDefault="00B42EE0" w:rsidP="009139D0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5203" w:type="dxa"/>
            <w:shd w:val="clear" w:color="auto" w:fill="auto"/>
          </w:tcPr>
          <w:p w:rsidR="00B42EE0" w:rsidRPr="003B4B69" w:rsidRDefault="00B42EE0" w:rsidP="009139D0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</w:tr>
      <w:tr w:rsidR="00B42EE0" w:rsidRPr="006054E0" w:rsidTr="00B259A0">
        <w:trPr>
          <w:trHeight w:val="770"/>
        </w:trPr>
        <w:tc>
          <w:tcPr>
            <w:tcW w:w="2925" w:type="dxa"/>
            <w:shd w:val="clear" w:color="auto" w:fill="auto"/>
          </w:tcPr>
          <w:p w:rsidR="00B42EE0" w:rsidRPr="003B4B69" w:rsidRDefault="00B42EE0" w:rsidP="009139D0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B42EE0" w:rsidRPr="003B4B69" w:rsidRDefault="00B42EE0" w:rsidP="009139D0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B259A0" w:rsidRPr="003B4B69" w:rsidRDefault="00B259A0" w:rsidP="009139D0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B259A0" w:rsidRPr="003B4B69" w:rsidRDefault="00B259A0" w:rsidP="009139D0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B42EE0" w:rsidRPr="003B4B69" w:rsidRDefault="00B42EE0" w:rsidP="009139D0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B42EE0" w:rsidRPr="003B4B69" w:rsidRDefault="00B42EE0" w:rsidP="009139D0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</w:tcPr>
          <w:p w:rsidR="00B42EE0" w:rsidRPr="003B4B69" w:rsidRDefault="00B42EE0" w:rsidP="009139D0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5203" w:type="dxa"/>
            <w:shd w:val="clear" w:color="auto" w:fill="auto"/>
          </w:tcPr>
          <w:p w:rsidR="00B42EE0" w:rsidRPr="003B4B69" w:rsidRDefault="00B42EE0" w:rsidP="009139D0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</w:tr>
      <w:tr w:rsidR="00B42EE0" w:rsidRPr="006054E0" w:rsidTr="00B259A0">
        <w:trPr>
          <w:trHeight w:val="785"/>
        </w:trPr>
        <w:tc>
          <w:tcPr>
            <w:tcW w:w="2925" w:type="dxa"/>
            <w:shd w:val="clear" w:color="auto" w:fill="auto"/>
          </w:tcPr>
          <w:p w:rsidR="00B42EE0" w:rsidRPr="003B4B69" w:rsidRDefault="00B42EE0" w:rsidP="009139D0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B42EE0" w:rsidRPr="003B4B69" w:rsidRDefault="00B42EE0" w:rsidP="009139D0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B259A0" w:rsidRPr="003B4B69" w:rsidRDefault="00B259A0" w:rsidP="009139D0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B259A0" w:rsidRPr="003B4B69" w:rsidRDefault="00B259A0" w:rsidP="009139D0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B42EE0" w:rsidRPr="003B4B69" w:rsidRDefault="00B42EE0" w:rsidP="009139D0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B42EE0" w:rsidRPr="003B4B69" w:rsidRDefault="00B42EE0" w:rsidP="009139D0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</w:tcPr>
          <w:p w:rsidR="00B42EE0" w:rsidRPr="003B4B69" w:rsidRDefault="00B42EE0" w:rsidP="009139D0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5203" w:type="dxa"/>
            <w:shd w:val="clear" w:color="auto" w:fill="auto"/>
          </w:tcPr>
          <w:p w:rsidR="00B42EE0" w:rsidRPr="003B4B69" w:rsidRDefault="00B42EE0" w:rsidP="009139D0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</w:tr>
      <w:tr w:rsidR="00B42EE0" w:rsidRPr="006054E0" w:rsidTr="00B259A0">
        <w:trPr>
          <w:trHeight w:val="770"/>
        </w:trPr>
        <w:tc>
          <w:tcPr>
            <w:tcW w:w="2925" w:type="dxa"/>
            <w:shd w:val="clear" w:color="auto" w:fill="auto"/>
          </w:tcPr>
          <w:p w:rsidR="00B42EE0" w:rsidRPr="003B4B69" w:rsidRDefault="00B42EE0" w:rsidP="009139D0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B42EE0" w:rsidRPr="003B4B69" w:rsidRDefault="00B42EE0" w:rsidP="009139D0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B259A0" w:rsidRPr="003B4B69" w:rsidRDefault="00B259A0" w:rsidP="009139D0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B259A0" w:rsidRPr="003B4B69" w:rsidRDefault="00B259A0" w:rsidP="009139D0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  <w:p w:rsidR="00B42EE0" w:rsidRPr="003B4B69" w:rsidRDefault="00B42EE0" w:rsidP="009139D0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B42EE0" w:rsidRPr="003B4B69" w:rsidRDefault="00B42EE0" w:rsidP="009139D0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1150" w:type="dxa"/>
            <w:shd w:val="clear" w:color="auto" w:fill="auto"/>
          </w:tcPr>
          <w:p w:rsidR="00B42EE0" w:rsidRPr="003B4B69" w:rsidRDefault="00B42EE0" w:rsidP="009139D0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5203" w:type="dxa"/>
            <w:shd w:val="clear" w:color="auto" w:fill="auto"/>
          </w:tcPr>
          <w:p w:rsidR="00B42EE0" w:rsidRPr="003B4B69" w:rsidRDefault="00B42EE0" w:rsidP="009139D0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</w:tr>
    </w:tbl>
    <w:p w:rsidR="00B42EE0" w:rsidRDefault="00B42EE0" w:rsidP="00FA5F41">
      <w:pPr>
        <w:rPr>
          <w:b/>
          <w:bCs/>
          <w:color w:val="000080"/>
          <w:sz w:val="22"/>
          <w:szCs w:val="22"/>
          <w:u w:val="single"/>
        </w:rPr>
      </w:pPr>
    </w:p>
    <w:p w:rsidR="00B42EE0" w:rsidRPr="00600BF4" w:rsidRDefault="00B42EE0" w:rsidP="00FA5F41">
      <w:pPr>
        <w:rPr>
          <w:rFonts w:ascii="Arial" w:hAnsi="Arial" w:cs="Arial"/>
          <w:b/>
          <w:bCs/>
          <w:color w:val="000080"/>
          <w:sz w:val="22"/>
          <w:szCs w:val="22"/>
          <w:u w:val="single"/>
        </w:rPr>
      </w:pPr>
    </w:p>
    <w:p w:rsidR="00B42EE0" w:rsidRPr="00396C14" w:rsidRDefault="002B7ED9" w:rsidP="00FA5F41">
      <w:pPr>
        <w:rPr>
          <w:rFonts w:ascii="Arial Black" w:hAnsi="Arial Black" w:cs="Arial"/>
          <w:bCs/>
          <w:sz w:val="22"/>
          <w:szCs w:val="22"/>
        </w:rPr>
      </w:pPr>
      <w:r w:rsidRPr="00396C14">
        <w:rPr>
          <w:rFonts w:ascii="Arial Black" w:hAnsi="Arial Black" w:cs="Arial"/>
          <w:bCs/>
          <w:sz w:val="22"/>
          <w:szCs w:val="22"/>
        </w:rPr>
        <w:t>Pour les salariés en responsabilité hiérarchique, l</w:t>
      </w:r>
      <w:r w:rsidR="00180E95" w:rsidRPr="00396C14">
        <w:rPr>
          <w:rFonts w:ascii="Arial Black" w:hAnsi="Arial Black" w:cs="Arial"/>
          <w:bCs/>
          <w:sz w:val="22"/>
          <w:szCs w:val="22"/>
        </w:rPr>
        <w:t>es objectifs managériaux sont en lien avec les 5 principes de la charte de management :</w:t>
      </w:r>
    </w:p>
    <w:p w:rsidR="00701742" w:rsidRPr="00396C14" w:rsidRDefault="00701742" w:rsidP="00FA5F41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180E95" w:rsidRPr="00396C14" w:rsidRDefault="00180E95" w:rsidP="00180E95">
      <w:pPr>
        <w:numPr>
          <w:ilvl w:val="0"/>
          <w:numId w:val="27"/>
        </w:numPr>
        <w:tabs>
          <w:tab w:val="clear" w:pos="2160"/>
          <w:tab w:val="num" w:pos="426"/>
        </w:tabs>
        <w:spacing w:after="120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 w:rsidRPr="00396C14">
        <w:rPr>
          <w:rFonts w:ascii="Arial" w:hAnsi="Arial" w:cs="Arial"/>
          <w:bCs/>
          <w:sz w:val="22"/>
          <w:szCs w:val="22"/>
        </w:rPr>
        <w:t>Nous portons le projet chrétien de la Fondation d’Auteuil et nous devons en transmettre l’esprit</w:t>
      </w:r>
    </w:p>
    <w:p w:rsidR="00180E95" w:rsidRPr="00396C14" w:rsidRDefault="00180E95" w:rsidP="00180E95">
      <w:pPr>
        <w:numPr>
          <w:ilvl w:val="0"/>
          <w:numId w:val="27"/>
        </w:numPr>
        <w:tabs>
          <w:tab w:val="clear" w:pos="2160"/>
          <w:tab w:val="num" w:pos="426"/>
        </w:tabs>
        <w:spacing w:after="120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 w:rsidRPr="00396C14">
        <w:rPr>
          <w:rFonts w:ascii="Arial" w:hAnsi="Arial" w:cs="Arial"/>
          <w:bCs/>
          <w:sz w:val="22"/>
          <w:szCs w:val="22"/>
        </w:rPr>
        <w:t>Nous incarnons solidairement la Fondation d’Auteuil et nous nous inscrivons dans un fonctionnement qui dépasse notre seule responsabilité</w:t>
      </w:r>
    </w:p>
    <w:p w:rsidR="00180E95" w:rsidRPr="00396C14" w:rsidRDefault="00180E95" w:rsidP="00180E95">
      <w:pPr>
        <w:numPr>
          <w:ilvl w:val="0"/>
          <w:numId w:val="27"/>
        </w:numPr>
        <w:tabs>
          <w:tab w:val="clear" w:pos="2160"/>
          <w:tab w:val="num" w:pos="426"/>
        </w:tabs>
        <w:spacing w:after="120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 w:rsidRPr="00396C14">
        <w:rPr>
          <w:rFonts w:ascii="Arial" w:hAnsi="Arial" w:cs="Arial"/>
          <w:bCs/>
          <w:sz w:val="22"/>
          <w:szCs w:val="22"/>
        </w:rPr>
        <w:t xml:space="preserve">Nous adaptons nos organisations aux évolutions des jeunes et de la société et nous construisons un cadre clair de travail pour nos collaborateurs </w:t>
      </w:r>
    </w:p>
    <w:p w:rsidR="00180E95" w:rsidRPr="00396C14" w:rsidRDefault="00180E95" w:rsidP="00180E95">
      <w:pPr>
        <w:numPr>
          <w:ilvl w:val="0"/>
          <w:numId w:val="27"/>
        </w:numPr>
        <w:tabs>
          <w:tab w:val="clear" w:pos="2160"/>
          <w:tab w:val="num" w:pos="426"/>
        </w:tabs>
        <w:spacing w:after="120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 w:rsidRPr="00396C14">
        <w:rPr>
          <w:rFonts w:ascii="Arial" w:hAnsi="Arial" w:cs="Arial"/>
          <w:bCs/>
          <w:sz w:val="22"/>
          <w:szCs w:val="22"/>
        </w:rPr>
        <w:t>Nous développons le travail en équipes en complémentarité et en coresponsabilité</w:t>
      </w:r>
    </w:p>
    <w:p w:rsidR="00180E95" w:rsidRPr="00396C14" w:rsidRDefault="00180E95" w:rsidP="00180E95">
      <w:pPr>
        <w:numPr>
          <w:ilvl w:val="0"/>
          <w:numId w:val="27"/>
        </w:numPr>
        <w:tabs>
          <w:tab w:val="clear" w:pos="2160"/>
          <w:tab w:val="num" w:pos="426"/>
        </w:tabs>
        <w:spacing w:after="120"/>
        <w:ind w:left="425" w:hanging="425"/>
        <w:jc w:val="both"/>
        <w:rPr>
          <w:rFonts w:ascii="Arial" w:hAnsi="Arial" w:cs="Arial"/>
          <w:bCs/>
          <w:sz w:val="22"/>
          <w:szCs w:val="22"/>
        </w:rPr>
      </w:pPr>
      <w:r w:rsidRPr="00396C14">
        <w:rPr>
          <w:rFonts w:ascii="Arial" w:hAnsi="Arial" w:cs="Arial"/>
          <w:bCs/>
          <w:sz w:val="22"/>
          <w:szCs w:val="22"/>
        </w:rPr>
        <w:t>Nous aidons nos collaborateurs à grandir et nous voulons aussi grandir personnellement</w:t>
      </w:r>
    </w:p>
    <w:p w:rsidR="00734CE3" w:rsidRDefault="004F5091">
      <w:pPr>
        <w:rPr>
          <w:rFonts w:ascii="Arial" w:hAnsi="Arial" w:cs="Arial"/>
          <w:b/>
          <w:bCs/>
          <w:color w:val="00008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80"/>
          <w:sz w:val="22"/>
          <w:szCs w:val="22"/>
          <w:u w:val="single"/>
        </w:rPr>
        <w:br w:type="page"/>
      </w:r>
    </w:p>
    <w:p w:rsidR="00166407" w:rsidRDefault="00166407">
      <w:pPr>
        <w:rPr>
          <w:rFonts w:ascii="Arial" w:hAnsi="Arial" w:cs="Arial"/>
          <w:b/>
          <w:bCs/>
          <w:color w:val="000080"/>
          <w:sz w:val="22"/>
          <w:szCs w:val="22"/>
          <w:u w:val="single"/>
        </w:rPr>
      </w:pPr>
    </w:p>
    <w:p w:rsidR="00734CE3" w:rsidRDefault="008A7051">
      <w:pPr>
        <w:rPr>
          <w:rFonts w:ascii="Arial" w:hAnsi="Arial" w:cs="Arial"/>
          <w:b/>
          <w:bCs/>
          <w:color w:val="000080"/>
          <w:sz w:val="22"/>
          <w:szCs w:val="22"/>
          <w:u w:val="single"/>
        </w:rPr>
      </w:pPr>
      <w:r w:rsidRPr="00734CE3">
        <w:rPr>
          <w:rFonts w:ascii="Arial" w:hAnsi="Arial" w:cs="Arial"/>
          <w:b/>
          <w:bCs/>
          <w:noProof/>
          <w:color w:val="00008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16BABC" wp14:editId="2006834F">
                <wp:simplePos x="0" y="0"/>
                <wp:positionH relativeFrom="column">
                  <wp:posOffset>-666115</wp:posOffset>
                </wp:positionH>
                <wp:positionV relativeFrom="margin">
                  <wp:posOffset>64770</wp:posOffset>
                </wp:positionV>
                <wp:extent cx="372110" cy="9388475"/>
                <wp:effectExtent l="0" t="0" r="27940" b="22225"/>
                <wp:wrapNone/>
                <wp:docPr id="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93884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-52.45pt;margin-top:5.1pt;width:29.3pt;height:73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" fillcolor="#002060" strokecolor="#002060">
                <w10:wrap anchory="margin"/>
              </v:rect>
            </w:pict>
          </mc:Fallback>
        </mc:AlternateContent>
      </w:r>
      <w:r w:rsidRPr="00734CE3">
        <w:rPr>
          <w:rFonts w:ascii="Arial" w:hAnsi="Arial" w:cs="Arial"/>
          <w:b/>
          <w:bCs/>
          <w:noProof/>
          <w:color w:val="00008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E82C57" wp14:editId="49F9D9C0">
                <wp:simplePos x="0" y="0"/>
                <wp:positionH relativeFrom="column">
                  <wp:posOffset>-274955</wp:posOffset>
                </wp:positionH>
                <wp:positionV relativeFrom="paragraph">
                  <wp:posOffset>-125095</wp:posOffset>
                </wp:positionV>
                <wp:extent cx="6798945" cy="342900"/>
                <wp:effectExtent l="0" t="0" r="0" b="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894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4CE3" w:rsidRPr="009B4E93" w:rsidRDefault="00734CE3" w:rsidP="00734CE3">
                            <w:pPr>
                              <w:pBdr>
                                <w:bottom w:val="single" w:sz="4" w:space="1" w:color="002060"/>
                              </w:pBdr>
                              <w:jc w:val="right"/>
                              <w:rPr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9B4E93">
                              <w:rPr>
                                <w:rFonts w:ascii="Arial Black" w:hAnsi="Arial Black" w:cs="Arial"/>
                                <w:b/>
                                <w:bCs/>
                                <w:color w:val="002060"/>
                                <w:sz w:val="23"/>
                                <w:szCs w:val="23"/>
                                <w:lang w:val="nl-BE"/>
                              </w:rPr>
                              <w:t>I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002060"/>
                                <w:sz w:val="23"/>
                                <w:szCs w:val="23"/>
                                <w:lang w:val="nl-BE"/>
                              </w:rPr>
                              <w:t>II</w:t>
                            </w:r>
                            <w:r w:rsidRPr="009B4E93">
                              <w:rPr>
                                <w:rFonts w:ascii="Arial Black" w:hAnsi="Arial Black" w:cs="Arial"/>
                                <w:b/>
                                <w:bCs/>
                                <w:color w:val="002060"/>
                                <w:sz w:val="23"/>
                                <w:szCs w:val="23"/>
                                <w:lang w:val="nl-BE"/>
                              </w:rPr>
                              <w:t xml:space="preserve">. 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002060"/>
                                <w:sz w:val="23"/>
                                <w:szCs w:val="23"/>
                                <w:lang w:val="nl-BE"/>
                              </w:rPr>
                              <w:t>BILAN</w:t>
                            </w:r>
                            <w:r w:rsidR="00DD0549">
                              <w:rPr>
                                <w:rFonts w:ascii="Arial Black" w:hAnsi="Arial Black" w:cs="Arial"/>
                                <w:b/>
                                <w:bCs/>
                                <w:color w:val="002060"/>
                                <w:sz w:val="23"/>
                                <w:szCs w:val="23"/>
                                <w:lang w:val="nl-BE"/>
                              </w:rPr>
                              <w:t xml:space="preserve"> DE L’ENTRETIEN </w:t>
                            </w:r>
                            <w:r w:rsidR="000471EF">
                              <w:rPr>
                                <w:rFonts w:ascii="Arial Black" w:hAnsi="Arial Black" w:cs="Arial"/>
                                <w:b/>
                                <w:bCs/>
                                <w:color w:val="002060"/>
                                <w:sz w:val="23"/>
                                <w:szCs w:val="23"/>
                                <w:lang w:val="nl-BE"/>
                              </w:rPr>
                              <w:t>D’EVALUATION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1.65pt;margin-top:-9.85pt;width:535.35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" filled="f" stroked="f">
                <v:textbox>
                  <w:txbxContent>
                    <w:p w:rsidR="00734CE3" w:rsidRPr="009B4E93" w:rsidRDefault="00734CE3" w:rsidP="00734CE3">
                      <w:pPr>
                        <w:pBdr>
                          <w:bottom w:val="single" w:sz="4" w:space="1" w:color="002060"/>
                        </w:pBdr>
                        <w:jc w:val="right"/>
                        <w:rPr>
                          <w:color w:val="002060"/>
                          <w:sz w:val="23"/>
                          <w:szCs w:val="23"/>
                        </w:rPr>
                      </w:pPr>
                      <w:r w:rsidRPr="009B4E93">
                        <w:rPr>
                          <w:rFonts w:ascii="Arial Black" w:hAnsi="Arial Black" w:cs="Arial"/>
                          <w:b/>
                          <w:bCs/>
                          <w:color w:val="002060"/>
                          <w:sz w:val="23"/>
                          <w:szCs w:val="23"/>
                          <w:lang w:val="nl-BE"/>
                        </w:rPr>
                        <w:t>I</w:t>
                      </w:r>
                      <w:r>
                        <w:rPr>
                          <w:rFonts w:ascii="Arial Black" w:hAnsi="Arial Black" w:cs="Arial"/>
                          <w:b/>
                          <w:bCs/>
                          <w:color w:val="002060"/>
                          <w:sz w:val="23"/>
                          <w:szCs w:val="23"/>
                          <w:lang w:val="nl-BE"/>
                        </w:rPr>
                        <w:t>II</w:t>
                      </w:r>
                      <w:r w:rsidRPr="009B4E93">
                        <w:rPr>
                          <w:rFonts w:ascii="Arial Black" w:hAnsi="Arial Black" w:cs="Arial"/>
                          <w:b/>
                          <w:bCs/>
                          <w:color w:val="002060"/>
                          <w:sz w:val="23"/>
                          <w:szCs w:val="23"/>
                          <w:lang w:val="nl-BE"/>
                        </w:rPr>
                        <w:t xml:space="preserve">. </w:t>
                      </w:r>
                      <w:r>
                        <w:rPr>
                          <w:rFonts w:ascii="Arial Black" w:hAnsi="Arial Black" w:cs="Arial"/>
                          <w:b/>
                          <w:bCs/>
                          <w:color w:val="002060"/>
                          <w:sz w:val="23"/>
                          <w:szCs w:val="23"/>
                          <w:lang w:val="nl-BE"/>
                        </w:rPr>
                        <w:t>BILAN</w:t>
                      </w:r>
                      <w:r w:rsidR="00DD0549">
                        <w:rPr>
                          <w:rFonts w:ascii="Arial Black" w:hAnsi="Arial Black" w:cs="Arial"/>
                          <w:b/>
                          <w:bCs/>
                          <w:color w:val="002060"/>
                          <w:sz w:val="23"/>
                          <w:szCs w:val="23"/>
                          <w:lang w:val="nl-BE"/>
                        </w:rPr>
                        <w:t xml:space="preserve"> DE L’ENTRETIEN </w:t>
                      </w:r>
                      <w:r w:rsidR="000471EF">
                        <w:rPr>
                          <w:rFonts w:ascii="Arial Black" w:hAnsi="Arial Black" w:cs="Arial"/>
                          <w:b/>
                          <w:bCs/>
                          <w:color w:val="002060"/>
                          <w:sz w:val="23"/>
                          <w:szCs w:val="23"/>
                          <w:lang w:val="nl-BE"/>
                        </w:rPr>
                        <w:t>D’EVALUATION</w:t>
                      </w:r>
                    </w:p>
                  </w:txbxContent>
                </v:textbox>
              </v:shape>
            </w:pict>
          </mc:Fallback>
        </mc:AlternateContent>
      </w:r>
    </w:p>
    <w:p w:rsidR="008A7051" w:rsidRDefault="008A7051" w:rsidP="008A7051">
      <w:pPr>
        <w:rPr>
          <w:sz w:val="22"/>
          <w:szCs w:val="22"/>
        </w:rPr>
      </w:pPr>
    </w:p>
    <w:tbl>
      <w:tblPr>
        <w:tblW w:w="10581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5228"/>
      </w:tblGrid>
      <w:tr w:rsidR="008A7051" w:rsidRPr="006054E0" w:rsidTr="008A7051">
        <w:trPr>
          <w:trHeight w:val="456"/>
        </w:trPr>
        <w:tc>
          <w:tcPr>
            <w:tcW w:w="10581" w:type="dxa"/>
            <w:gridSpan w:val="2"/>
            <w:shd w:val="clear" w:color="auto" w:fill="002060"/>
            <w:vAlign w:val="center"/>
          </w:tcPr>
          <w:p w:rsidR="008A7051" w:rsidRPr="006054E0" w:rsidRDefault="008A7051" w:rsidP="000471EF">
            <w:pPr>
              <w:jc w:val="center"/>
              <w:rPr>
                <w:rFonts w:ascii="Arial" w:eastAsia="Times New Roman" w:hAnsi="Arial" w:cs="Arial"/>
                <w:b/>
                <w:color w:val="000080"/>
                <w:sz w:val="22"/>
                <w:szCs w:val="22"/>
              </w:rPr>
            </w:pPr>
            <w:r w:rsidRPr="008A7051"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  <w:t xml:space="preserve">Bilan du collaborateur sur le déroulement et le contenu de l’entretien </w:t>
            </w:r>
            <w:r w:rsidR="000471EF"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  <w:t>d’évaluation</w:t>
            </w:r>
          </w:p>
        </w:tc>
      </w:tr>
      <w:tr w:rsidR="008A7051" w:rsidRPr="006054E0" w:rsidTr="008A7051">
        <w:trPr>
          <w:trHeight w:val="557"/>
        </w:trPr>
        <w:tc>
          <w:tcPr>
            <w:tcW w:w="10581" w:type="dxa"/>
            <w:gridSpan w:val="2"/>
            <w:tcBorders>
              <w:bottom w:val="single" w:sz="4" w:space="0" w:color="000080"/>
            </w:tcBorders>
            <w:shd w:val="clear" w:color="auto" w:fill="auto"/>
          </w:tcPr>
          <w:p w:rsidR="008A7051" w:rsidRPr="006054E0" w:rsidRDefault="008A7051" w:rsidP="00966A2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A7051" w:rsidRPr="006054E0" w:rsidRDefault="008A7051" w:rsidP="00966A2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A7051" w:rsidRPr="006054E0" w:rsidRDefault="008A7051" w:rsidP="00966A2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A7051" w:rsidRPr="006054E0" w:rsidRDefault="008A7051" w:rsidP="00966A2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A7051" w:rsidRPr="006054E0" w:rsidRDefault="008A7051" w:rsidP="00966A2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A7051" w:rsidRPr="006054E0" w:rsidRDefault="008A7051" w:rsidP="00966A2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A7051" w:rsidRPr="006054E0" w:rsidRDefault="008A7051" w:rsidP="00966A2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A7051" w:rsidRPr="006054E0" w:rsidRDefault="008A7051" w:rsidP="00966A2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A7051" w:rsidRPr="006054E0" w:rsidRDefault="008A7051" w:rsidP="00966A2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A7051" w:rsidRPr="006054E0" w:rsidRDefault="008A7051" w:rsidP="00966A2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A7051" w:rsidRDefault="008A7051" w:rsidP="00966A2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A7051" w:rsidRDefault="008A7051" w:rsidP="00966A2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A7051" w:rsidRDefault="008A7051" w:rsidP="00966A2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A7051" w:rsidRDefault="008A7051" w:rsidP="00966A2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A7051" w:rsidRDefault="008A7051" w:rsidP="00966A2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A7051" w:rsidRDefault="008A7051" w:rsidP="00966A2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A7051" w:rsidRPr="006054E0" w:rsidRDefault="008A7051" w:rsidP="00966A2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A7051" w:rsidRPr="006054E0" w:rsidRDefault="008A7051" w:rsidP="00966A2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A7051" w:rsidRPr="006054E0" w:rsidRDefault="008A7051" w:rsidP="00966A2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A7051" w:rsidRPr="006054E0" w:rsidRDefault="008A7051" w:rsidP="00966A2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A7051" w:rsidRPr="006054E0" w:rsidRDefault="008A7051" w:rsidP="00966A2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A7051" w:rsidRPr="006054E0" w:rsidRDefault="008A7051" w:rsidP="00966A2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A7051" w:rsidRPr="006054E0" w:rsidRDefault="008A7051" w:rsidP="00966A2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A7051" w:rsidRPr="006054E0" w:rsidRDefault="008A7051" w:rsidP="00966A2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A7051" w:rsidRPr="006054E0" w:rsidRDefault="008A7051" w:rsidP="00966A2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A7051" w:rsidRPr="006054E0" w:rsidRDefault="008A7051" w:rsidP="00966A2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A7051" w:rsidRPr="006054E0" w:rsidRDefault="008A7051" w:rsidP="00966A2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8A7051" w:rsidRPr="006054E0" w:rsidTr="008A7051">
        <w:trPr>
          <w:trHeight w:val="511"/>
        </w:trPr>
        <w:tc>
          <w:tcPr>
            <w:tcW w:w="5353" w:type="dxa"/>
            <w:tcBorders>
              <w:bottom w:val="single" w:sz="4" w:space="0" w:color="000080"/>
              <w:right w:val="single" w:sz="8" w:space="0" w:color="FFFFFF" w:themeColor="background1"/>
            </w:tcBorders>
            <w:shd w:val="clear" w:color="auto" w:fill="002060"/>
            <w:vAlign w:val="center"/>
          </w:tcPr>
          <w:p w:rsidR="008A7051" w:rsidRPr="008A7051" w:rsidRDefault="008A7051" w:rsidP="00966A2D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8A7051"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  <w:t>Signature du responsable hiérarchique</w:t>
            </w:r>
          </w:p>
        </w:tc>
        <w:tc>
          <w:tcPr>
            <w:tcW w:w="5228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auto" w:fill="002060"/>
            <w:vAlign w:val="center"/>
          </w:tcPr>
          <w:p w:rsidR="008A7051" w:rsidRPr="008A7051" w:rsidRDefault="008A7051" w:rsidP="00966A2D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8A7051"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  <w:t xml:space="preserve">Signature du collaborateur </w:t>
            </w:r>
            <w:r w:rsidRPr="008A7051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  <w:t>(par sa signature le collaborateur atteste de sa participation à l’entretien et de la lecture du contenu)</w:t>
            </w:r>
          </w:p>
        </w:tc>
      </w:tr>
      <w:tr w:rsidR="008A7051" w:rsidRPr="006054E0" w:rsidTr="008A7051">
        <w:trPr>
          <w:trHeight w:val="511"/>
        </w:trPr>
        <w:tc>
          <w:tcPr>
            <w:tcW w:w="5353" w:type="dxa"/>
            <w:tcBorders>
              <w:bottom w:val="single" w:sz="4" w:space="0" w:color="000080"/>
            </w:tcBorders>
            <w:shd w:val="clear" w:color="auto" w:fill="auto"/>
          </w:tcPr>
          <w:p w:rsidR="008A7051" w:rsidRPr="008A7051" w:rsidRDefault="008A7051" w:rsidP="00966A2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A7051" w:rsidRPr="008A7051" w:rsidRDefault="008A7051" w:rsidP="00966A2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A7051" w:rsidRPr="008A7051" w:rsidRDefault="008A7051" w:rsidP="00966A2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A7051" w:rsidRPr="008A7051" w:rsidRDefault="008A7051" w:rsidP="00966A2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A7051" w:rsidRPr="008A7051" w:rsidRDefault="008A7051" w:rsidP="00966A2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A7051" w:rsidRPr="008A7051" w:rsidRDefault="008A7051" w:rsidP="00966A2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A7051" w:rsidRPr="008A7051" w:rsidRDefault="008A7051" w:rsidP="00966A2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A7051" w:rsidRPr="008A7051" w:rsidRDefault="008A7051" w:rsidP="00966A2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228" w:type="dxa"/>
            <w:tcBorders>
              <w:bottom w:val="single" w:sz="8" w:space="0" w:color="000080"/>
            </w:tcBorders>
            <w:shd w:val="clear" w:color="auto" w:fill="auto"/>
          </w:tcPr>
          <w:p w:rsidR="008A7051" w:rsidRPr="008A7051" w:rsidRDefault="008A7051" w:rsidP="00966A2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A7051" w:rsidRPr="008A7051" w:rsidRDefault="008A7051" w:rsidP="00966A2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A7051" w:rsidRPr="008A7051" w:rsidRDefault="008A7051" w:rsidP="00966A2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A7051" w:rsidRPr="008A7051" w:rsidRDefault="008A7051" w:rsidP="00966A2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A7051" w:rsidRPr="008A7051" w:rsidRDefault="008A7051" w:rsidP="00966A2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A7051" w:rsidRPr="008A7051" w:rsidRDefault="008A7051" w:rsidP="00966A2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A7051" w:rsidRPr="008A7051" w:rsidRDefault="008A7051" w:rsidP="00966A2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A7051" w:rsidRPr="006054E0" w:rsidRDefault="008A7051" w:rsidP="00966A2D">
            <w:pPr>
              <w:rPr>
                <w:rFonts w:ascii="Arial" w:eastAsia="Times New Roman" w:hAnsi="Arial" w:cs="Arial"/>
                <w:color w:val="000080"/>
                <w:sz w:val="22"/>
                <w:szCs w:val="22"/>
              </w:rPr>
            </w:pPr>
          </w:p>
        </w:tc>
      </w:tr>
      <w:tr w:rsidR="008A7051" w:rsidRPr="006054E0" w:rsidTr="008A7051">
        <w:trPr>
          <w:trHeight w:val="511"/>
        </w:trPr>
        <w:tc>
          <w:tcPr>
            <w:tcW w:w="5353" w:type="dxa"/>
            <w:tcBorders>
              <w:bottom w:val="single" w:sz="4" w:space="0" w:color="000080"/>
              <w:right w:val="single" w:sz="8" w:space="0" w:color="FFFFFF" w:themeColor="background1"/>
            </w:tcBorders>
            <w:shd w:val="clear" w:color="auto" w:fill="002060"/>
            <w:vAlign w:val="center"/>
          </w:tcPr>
          <w:p w:rsidR="008A7051" w:rsidRPr="008A7051" w:rsidRDefault="008A7051" w:rsidP="00966A2D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</w:pPr>
            <w:r w:rsidRPr="008A7051"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  <w:t>Signature et commentaire du N+2</w:t>
            </w:r>
          </w:p>
        </w:tc>
        <w:tc>
          <w:tcPr>
            <w:tcW w:w="5228" w:type="dxa"/>
            <w:tcBorders>
              <w:top w:val="single" w:sz="8" w:space="0" w:color="000080"/>
              <w:left w:val="single" w:sz="8" w:space="0" w:color="FFFFFF" w:themeColor="background1"/>
              <w:bottom w:val="single" w:sz="8" w:space="0" w:color="000080"/>
              <w:right w:val="single" w:sz="8" w:space="0" w:color="000080"/>
            </w:tcBorders>
            <w:shd w:val="clear" w:color="auto" w:fill="002060"/>
            <w:vAlign w:val="center"/>
          </w:tcPr>
          <w:p w:rsidR="008A7051" w:rsidRPr="008A7051" w:rsidRDefault="008A7051" w:rsidP="00966A2D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8A7051">
              <w:rPr>
                <w:rFonts w:ascii="Arial" w:eastAsia="Times New Roman" w:hAnsi="Arial" w:cs="Arial"/>
                <w:b/>
                <w:color w:val="FFFFFF" w:themeColor="background1"/>
                <w:sz w:val="22"/>
                <w:szCs w:val="22"/>
              </w:rPr>
              <w:t>Signature du gestionnaire de carrière</w:t>
            </w:r>
          </w:p>
        </w:tc>
      </w:tr>
      <w:tr w:rsidR="008A7051" w:rsidRPr="006054E0" w:rsidTr="008A7051">
        <w:trPr>
          <w:trHeight w:val="511"/>
        </w:trPr>
        <w:tc>
          <w:tcPr>
            <w:tcW w:w="5353" w:type="dxa"/>
            <w:shd w:val="clear" w:color="auto" w:fill="auto"/>
          </w:tcPr>
          <w:p w:rsidR="008A7051" w:rsidRPr="008A7051" w:rsidRDefault="008A7051" w:rsidP="00966A2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A7051" w:rsidRPr="008A7051" w:rsidRDefault="008A7051" w:rsidP="00966A2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A7051" w:rsidRPr="008A7051" w:rsidRDefault="008A7051" w:rsidP="00966A2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A7051" w:rsidRPr="008A7051" w:rsidRDefault="008A7051" w:rsidP="00966A2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A7051" w:rsidRPr="008A7051" w:rsidRDefault="008A7051" w:rsidP="00966A2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A7051" w:rsidRPr="008A7051" w:rsidRDefault="008A7051" w:rsidP="00966A2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A7051" w:rsidRPr="008A7051" w:rsidRDefault="008A7051" w:rsidP="00966A2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A7051" w:rsidRPr="008A7051" w:rsidRDefault="008A7051" w:rsidP="00966A2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5228" w:type="dxa"/>
            <w:tcBorders>
              <w:top w:val="single" w:sz="8" w:space="0" w:color="000080"/>
            </w:tcBorders>
            <w:shd w:val="clear" w:color="auto" w:fill="auto"/>
          </w:tcPr>
          <w:p w:rsidR="008A7051" w:rsidRPr="008A7051" w:rsidRDefault="008A7051" w:rsidP="00966A2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A7051" w:rsidRPr="008A7051" w:rsidRDefault="008A7051" w:rsidP="00966A2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A7051" w:rsidRPr="008A7051" w:rsidRDefault="008A7051" w:rsidP="00966A2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A7051" w:rsidRDefault="008A7051" w:rsidP="00966A2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A7051" w:rsidRPr="008A7051" w:rsidRDefault="008A7051" w:rsidP="00966A2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A7051" w:rsidRPr="008A7051" w:rsidRDefault="008A7051" w:rsidP="00966A2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A7051" w:rsidRPr="008A7051" w:rsidRDefault="008A7051" w:rsidP="00966A2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8A7051" w:rsidRPr="006054E0" w:rsidRDefault="008A7051" w:rsidP="00966A2D">
            <w:pPr>
              <w:rPr>
                <w:rFonts w:ascii="Arial" w:eastAsia="Times New Roman" w:hAnsi="Arial" w:cs="Arial"/>
                <w:color w:val="000080"/>
                <w:sz w:val="22"/>
                <w:szCs w:val="22"/>
              </w:rPr>
            </w:pPr>
          </w:p>
        </w:tc>
      </w:tr>
    </w:tbl>
    <w:p w:rsidR="00B42EE0" w:rsidRDefault="00B42EE0" w:rsidP="00E5114B">
      <w:pPr>
        <w:rPr>
          <w:b/>
          <w:bCs/>
          <w:color w:val="000080"/>
          <w:sz w:val="22"/>
          <w:szCs w:val="22"/>
          <w:u w:val="single"/>
        </w:rPr>
      </w:pPr>
    </w:p>
    <w:sectPr w:rsidR="00B42EE0" w:rsidSect="00D93A42">
      <w:pgSz w:w="12240" w:h="15840" w:code="1"/>
      <w:pgMar w:top="425" w:right="1043" w:bottom="1134" w:left="1418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16E" w:rsidRDefault="00B3516E">
      <w:r>
        <w:separator/>
      </w:r>
    </w:p>
    <w:p w:rsidR="00B3516E" w:rsidRDefault="00B3516E"/>
  </w:endnote>
  <w:endnote w:type="continuationSeparator" w:id="0">
    <w:p w:rsidR="00B3516E" w:rsidRDefault="00B3516E">
      <w:r>
        <w:continuationSeparator/>
      </w:r>
    </w:p>
    <w:p w:rsidR="00B3516E" w:rsidRDefault="00B351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032" w:rsidRDefault="00985032" w:rsidP="006E27F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85032" w:rsidRDefault="00985032" w:rsidP="002C3DD2">
    <w:pPr>
      <w:pStyle w:val="Pieddepage"/>
      <w:ind w:right="360"/>
    </w:pPr>
  </w:p>
  <w:p w:rsidR="00985032" w:rsidRDefault="009850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032" w:rsidRPr="002C3DD2" w:rsidRDefault="00985032" w:rsidP="002C3DD2">
    <w:pPr>
      <w:pStyle w:val="Pieddepage"/>
      <w:framePr w:w="187" w:h="327" w:hRule="exact" w:wrap="notBeside" w:vAnchor="text" w:hAnchor="page" w:x="11602" w:y="280"/>
      <w:rPr>
        <w:rStyle w:val="Numrodepage"/>
        <w:rFonts w:ascii="GillSans" w:hAnsi="GillSans"/>
        <w:b/>
        <w:bCs/>
        <w:color w:val="FFFFFF"/>
        <w:sz w:val="4"/>
        <w:szCs w:val="4"/>
      </w:rPr>
    </w:pPr>
  </w:p>
  <w:p w:rsidR="00985032" w:rsidRPr="00C66461" w:rsidRDefault="00985032" w:rsidP="002C3DD2">
    <w:pPr>
      <w:pStyle w:val="Pieddepage"/>
      <w:framePr w:w="187" w:h="327" w:hRule="exact" w:wrap="notBeside" w:vAnchor="text" w:hAnchor="page" w:x="11602" w:y="280"/>
      <w:rPr>
        <w:rStyle w:val="Numrodepage"/>
        <w:rFonts w:ascii="GillSans" w:hAnsi="GillSans"/>
        <w:b/>
        <w:bCs/>
        <w:color w:val="FFFFFF"/>
      </w:rPr>
    </w:pPr>
    <w:r w:rsidRPr="00C66461">
      <w:rPr>
        <w:rStyle w:val="Numrodepage"/>
        <w:rFonts w:ascii="GillSans" w:hAnsi="GillSans"/>
        <w:b/>
        <w:bCs/>
        <w:color w:val="FFFFFF"/>
      </w:rPr>
      <w:fldChar w:fldCharType="begin"/>
    </w:r>
    <w:r w:rsidRPr="00C66461">
      <w:rPr>
        <w:rStyle w:val="Numrodepage"/>
        <w:rFonts w:ascii="GillSans" w:hAnsi="GillSans"/>
        <w:b/>
        <w:bCs/>
        <w:color w:val="FFFFFF"/>
      </w:rPr>
      <w:instrText xml:space="preserve">PAGE  </w:instrText>
    </w:r>
    <w:r w:rsidRPr="00C66461">
      <w:rPr>
        <w:rStyle w:val="Numrodepage"/>
        <w:rFonts w:ascii="GillSans" w:hAnsi="GillSans"/>
        <w:b/>
        <w:bCs/>
        <w:color w:val="FFFFFF"/>
      </w:rPr>
      <w:fldChar w:fldCharType="separate"/>
    </w:r>
    <w:r w:rsidR="00007D72">
      <w:rPr>
        <w:rStyle w:val="Numrodepage"/>
        <w:rFonts w:ascii="GillSans" w:hAnsi="GillSans"/>
        <w:b/>
        <w:bCs/>
        <w:noProof/>
        <w:color w:val="FFFFFF"/>
      </w:rPr>
      <w:t>1</w:t>
    </w:r>
    <w:r w:rsidRPr="00C66461">
      <w:rPr>
        <w:rStyle w:val="Numrodepage"/>
        <w:rFonts w:ascii="GillSans" w:hAnsi="GillSans"/>
        <w:b/>
        <w:bCs/>
        <w:color w:val="FFFFFF"/>
      </w:rPr>
      <w:fldChar w:fldCharType="end"/>
    </w:r>
  </w:p>
  <w:p w:rsidR="00985032" w:rsidRPr="00F669B9" w:rsidRDefault="009B4E93" w:rsidP="006572F9">
    <w:pPr>
      <w:jc w:val="center"/>
      <w:rPr>
        <w:rFonts w:ascii="Tahoma" w:hAnsi="Tahoma" w:cs="Tahoma"/>
        <w:color w:val="000080"/>
        <w:sz w:val="16"/>
        <w:szCs w:val="16"/>
      </w:rPr>
    </w:pPr>
    <w:r w:rsidRPr="00D706D5">
      <w:rPr>
        <w:rFonts w:ascii="Tahoma" w:hAnsi="Tahoma" w:cs="Tahoma"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42D058" wp14:editId="663FA425">
              <wp:simplePos x="0" y="0"/>
              <wp:positionH relativeFrom="column">
                <wp:posOffset>-331470</wp:posOffset>
              </wp:positionH>
              <wp:positionV relativeFrom="paragraph">
                <wp:posOffset>191770</wp:posOffset>
              </wp:positionV>
              <wp:extent cx="7152005" cy="228600"/>
              <wp:effectExtent l="0" t="0" r="0" b="0"/>
              <wp:wrapNone/>
              <wp:docPr id="2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200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8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72F9" w:rsidRPr="00181DB6" w:rsidRDefault="004E57F4" w:rsidP="002B7ED9">
                          <w:pPr>
                            <w:rPr>
                              <w:color w:val="7F7F7F" w:themeColor="text1" w:themeTint="80"/>
                              <w:szCs w:val="16"/>
                            </w:rPr>
                          </w:pPr>
                          <w:r w:rsidRPr="00181DB6">
                            <w:rPr>
                              <w:rFonts w:ascii="Tahoma" w:hAnsi="Tahoma" w:cs="Tahoma"/>
                              <w:color w:val="7F7F7F" w:themeColor="text1" w:themeTint="80"/>
                              <w:sz w:val="16"/>
                              <w:szCs w:val="16"/>
                            </w:rPr>
                            <w:t>ACCD</w:t>
                          </w:r>
                          <w:r w:rsidR="002B7ED9" w:rsidRPr="00181DB6">
                            <w:rPr>
                              <w:rFonts w:ascii="Tahoma" w:hAnsi="Tahoma" w:cs="Tahoma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81DB6">
                            <w:rPr>
                              <w:rFonts w:ascii="Tahoma" w:hAnsi="Tahoma" w:cs="Tahoma"/>
                              <w:color w:val="7F7F7F" w:themeColor="text1" w:themeTint="80"/>
                              <w:sz w:val="16"/>
                              <w:szCs w:val="16"/>
                            </w:rPr>
                            <w:t>–</w:t>
                          </w:r>
                          <w:r w:rsidR="002B7ED9" w:rsidRPr="00181DB6">
                            <w:rPr>
                              <w:rFonts w:ascii="Tahoma" w:hAnsi="Tahoma" w:cs="Tahoma"/>
                              <w:color w:val="7F7F7F" w:themeColor="text1" w:themeTint="80"/>
                              <w:sz w:val="16"/>
                              <w:szCs w:val="16"/>
                            </w:rPr>
                            <w:t>GPEC</w:t>
                          </w:r>
                          <w:r w:rsidRPr="00181DB6">
                            <w:rPr>
                              <w:rFonts w:ascii="Tahoma" w:hAnsi="Tahoma" w:cs="Tahoma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2</w:t>
                          </w:r>
                          <w:r w:rsidR="002B7ED9" w:rsidRPr="00181DB6">
                            <w:rPr>
                              <w:rFonts w:ascii="Tahoma" w:hAnsi="Tahoma" w:cs="Tahoma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- Ent</w:t>
                          </w:r>
                          <w:r w:rsidR="00850E40" w:rsidRPr="00181DB6">
                            <w:rPr>
                              <w:rFonts w:ascii="Tahoma" w:hAnsi="Tahoma" w:cs="Tahoma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retien </w:t>
                          </w:r>
                          <w:r w:rsidR="000471EF">
                            <w:rPr>
                              <w:rFonts w:ascii="Tahoma" w:hAnsi="Tahoma" w:cs="Tahoma"/>
                              <w:color w:val="7F7F7F" w:themeColor="text1" w:themeTint="80"/>
                              <w:sz w:val="16"/>
                              <w:szCs w:val="16"/>
                            </w:rPr>
                            <w:t>d’Evaluation</w:t>
                          </w:r>
                          <w:r w:rsidR="00850E40" w:rsidRPr="00181DB6">
                            <w:rPr>
                              <w:rFonts w:ascii="Tahoma" w:hAnsi="Tahoma" w:cs="Tahoma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– </w:t>
                          </w:r>
                          <w:r w:rsidR="000471EF">
                            <w:rPr>
                              <w:rFonts w:ascii="Tahoma" w:hAnsi="Tahoma" w:cs="Tahoma"/>
                              <w:color w:val="7F7F7F" w:themeColor="text1" w:themeTint="80"/>
                              <w:sz w:val="16"/>
                              <w:szCs w:val="16"/>
                            </w:rPr>
                            <w:t>Avril 2015</w:t>
                          </w:r>
                          <w:r w:rsidR="0087373A" w:rsidRPr="00181DB6">
                            <w:rPr>
                              <w:rFonts w:ascii="Tahoma" w:hAnsi="Tahoma" w:cs="Tahoma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33" style="position:absolute;left:0;text-align:left;margin-left:-26.1pt;margin-top:15.1pt;width:563.1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" filled="f" fillcolor="navy" stroked="f">
              <v:textbox>
                <w:txbxContent>
                  <w:p w:rsidR="006572F9" w:rsidRPr="00181DB6" w:rsidRDefault="004E57F4" w:rsidP="002B7ED9">
                    <w:pPr>
                      <w:rPr>
                        <w:color w:val="7F7F7F" w:themeColor="text1" w:themeTint="80"/>
                        <w:szCs w:val="16"/>
                      </w:rPr>
                    </w:pPr>
                    <w:r w:rsidRPr="00181DB6">
                      <w:rPr>
                        <w:rFonts w:ascii="Tahoma" w:hAnsi="Tahoma" w:cs="Tahoma"/>
                        <w:color w:val="7F7F7F" w:themeColor="text1" w:themeTint="80"/>
                        <w:sz w:val="16"/>
                        <w:szCs w:val="16"/>
                      </w:rPr>
                      <w:t>ACCD</w:t>
                    </w:r>
                    <w:r w:rsidR="002B7ED9" w:rsidRPr="00181DB6">
                      <w:rPr>
                        <w:rFonts w:ascii="Tahoma" w:hAnsi="Tahoma" w:cs="Tahoma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  <w:r w:rsidRPr="00181DB6">
                      <w:rPr>
                        <w:rFonts w:ascii="Tahoma" w:hAnsi="Tahoma" w:cs="Tahoma"/>
                        <w:color w:val="7F7F7F" w:themeColor="text1" w:themeTint="80"/>
                        <w:sz w:val="16"/>
                        <w:szCs w:val="16"/>
                      </w:rPr>
                      <w:t>–</w:t>
                    </w:r>
                    <w:r w:rsidR="002B7ED9" w:rsidRPr="00181DB6">
                      <w:rPr>
                        <w:rFonts w:ascii="Tahoma" w:hAnsi="Tahoma" w:cs="Tahoma"/>
                        <w:color w:val="7F7F7F" w:themeColor="text1" w:themeTint="80"/>
                        <w:sz w:val="16"/>
                        <w:szCs w:val="16"/>
                      </w:rPr>
                      <w:t>GPEC</w:t>
                    </w:r>
                    <w:r w:rsidRPr="00181DB6">
                      <w:rPr>
                        <w:rFonts w:ascii="Tahoma" w:hAnsi="Tahoma" w:cs="Tahoma"/>
                        <w:color w:val="7F7F7F" w:themeColor="text1" w:themeTint="80"/>
                        <w:sz w:val="16"/>
                        <w:szCs w:val="16"/>
                      </w:rPr>
                      <w:t xml:space="preserve"> 2</w:t>
                    </w:r>
                    <w:r w:rsidR="002B7ED9" w:rsidRPr="00181DB6">
                      <w:rPr>
                        <w:rFonts w:ascii="Tahoma" w:hAnsi="Tahoma" w:cs="Tahoma"/>
                        <w:color w:val="7F7F7F" w:themeColor="text1" w:themeTint="80"/>
                        <w:sz w:val="16"/>
                        <w:szCs w:val="16"/>
                      </w:rPr>
                      <w:t xml:space="preserve"> - Ent</w:t>
                    </w:r>
                    <w:r w:rsidR="00850E40" w:rsidRPr="00181DB6">
                      <w:rPr>
                        <w:rFonts w:ascii="Tahoma" w:hAnsi="Tahoma" w:cs="Tahoma"/>
                        <w:color w:val="7F7F7F" w:themeColor="text1" w:themeTint="80"/>
                        <w:sz w:val="16"/>
                        <w:szCs w:val="16"/>
                      </w:rPr>
                      <w:t xml:space="preserve">retien </w:t>
                    </w:r>
                    <w:r w:rsidR="000471EF">
                      <w:rPr>
                        <w:rFonts w:ascii="Tahoma" w:hAnsi="Tahoma" w:cs="Tahoma"/>
                        <w:color w:val="7F7F7F" w:themeColor="text1" w:themeTint="80"/>
                        <w:sz w:val="16"/>
                        <w:szCs w:val="16"/>
                      </w:rPr>
                      <w:t>d’Evaluation</w:t>
                    </w:r>
                    <w:r w:rsidR="00850E40" w:rsidRPr="00181DB6">
                      <w:rPr>
                        <w:rFonts w:ascii="Tahoma" w:hAnsi="Tahoma" w:cs="Tahoma"/>
                        <w:color w:val="7F7F7F" w:themeColor="text1" w:themeTint="80"/>
                        <w:sz w:val="16"/>
                        <w:szCs w:val="16"/>
                      </w:rPr>
                      <w:t xml:space="preserve">– </w:t>
                    </w:r>
                    <w:r w:rsidR="000471EF">
                      <w:rPr>
                        <w:rFonts w:ascii="Tahoma" w:hAnsi="Tahoma" w:cs="Tahoma"/>
                        <w:color w:val="7F7F7F" w:themeColor="text1" w:themeTint="80"/>
                        <w:sz w:val="16"/>
                        <w:szCs w:val="16"/>
                      </w:rPr>
                      <w:t>Avril 2015</w:t>
                    </w:r>
                    <w:r w:rsidR="0087373A" w:rsidRPr="00181DB6">
                      <w:rPr>
                        <w:rFonts w:ascii="Tahoma" w:hAnsi="Tahoma" w:cs="Tahoma"/>
                        <w:color w:val="7F7F7F" w:themeColor="text1" w:themeTint="8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6572F9" w:rsidRPr="00D706D5">
      <w:rPr>
        <w:rFonts w:ascii="Tahoma" w:hAnsi="Tahoma" w:cs="Tahoma"/>
        <w:color w:val="808080" w:themeColor="background1" w:themeShade="80"/>
        <w:sz w:val="16"/>
        <w:szCs w:val="16"/>
      </w:rPr>
      <w:t xml:space="preserve">Page </w:t>
    </w:r>
    <w:r w:rsidR="006572F9" w:rsidRPr="00D706D5">
      <w:rPr>
        <w:rFonts w:ascii="Tahoma" w:hAnsi="Tahoma" w:cs="Tahoma"/>
        <w:color w:val="808080" w:themeColor="background1" w:themeShade="80"/>
        <w:sz w:val="16"/>
        <w:szCs w:val="16"/>
      </w:rPr>
      <w:fldChar w:fldCharType="begin"/>
    </w:r>
    <w:r w:rsidR="006572F9" w:rsidRPr="00D706D5">
      <w:rPr>
        <w:rFonts w:ascii="Tahoma" w:hAnsi="Tahoma" w:cs="Tahoma"/>
        <w:color w:val="808080" w:themeColor="background1" w:themeShade="80"/>
        <w:sz w:val="16"/>
        <w:szCs w:val="16"/>
      </w:rPr>
      <w:instrText xml:space="preserve"> PAGE </w:instrText>
    </w:r>
    <w:r w:rsidR="006572F9" w:rsidRPr="00D706D5">
      <w:rPr>
        <w:rFonts w:ascii="Tahoma" w:hAnsi="Tahoma" w:cs="Tahoma"/>
        <w:color w:val="808080" w:themeColor="background1" w:themeShade="80"/>
        <w:sz w:val="16"/>
        <w:szCs w:val="16"/>
      </w:rPr>
      <w:fldChar w:fldCharType="separate"/>
    </w:r>
    <w:r w:rsidR="00007D72">
      <w:rPr>
        <w:rFonts w:ascii="Tahoma" w:hAnsi="Tahoma" w:cs="Tahoma"/>
        <w:noProof/>
        <w:color w:val="808080" w:themeColor="background1" w:themeShade="80"/>
        <w:sz w:val="16"/>
        <w:szCs w:val="16"/>
      </w:rPr>
      <w:t>1</w:t>
    </w:r>
    <w:r w:rsidR="006572F9" w:rsidRPr="00D706D5">
      <w:rPr>
        <w:rFonts w:ascii="Tahoma" w:hAnsi="Tahoma" w:cs="Tahoma"/>
        <w:color w:val="808080" w:themeColor="background1" w:themeShade="80"/>
        <w:sz w:val="16"/>
        <w:szCs w:val="16"/>
      </w:rPr>
      <w:fldChar w:fldCharType="end"/>
    </w:r>
    <w:r w:rsidR="006572F9" w:rsidRPr="00D706D5">
      <w:rPr>
        <w:rFonts w:ascii="Tahoma" w:hAnsi="Tahoma" w:cs="Tahoma"/>
        <w:color w:val="808080" w:themeColor="background1" w:themeShade="80"/>
        <w:sz w:val="16"/>
        <w:szCs w:val="16"/>
      </w:rPr>
      <w:t xml:space="preserve"> sur </w:t>
    </w:r>
    <w:r w:rsidR="006572F9" w:rsidRPr="00D706D5">
      <w:rPr>
        <w:rFonts w:ascii="Tahoma" w:hAnsi="Tahoma" w:cs="Tahoma"/>
        <w:color w:val="808080" w:themeColor="background1" w:themeShade="80"/>
        <w:sz w:val="16"/>
        <w:szCs w:val="16"/>
      </w:rPr>
      <w:fldChar w:fldCharType="begin"/>
    </w:r>
    <w:r w:rsidR="006572F9" w:rsidRPr="00D706D5">
      <w:rPr>
        <w:rFonts w:ascii="Tahoma" w:hAnsi="Tahoma" w:cs="Tahoma"/>
        <w:color w:val="808080" w:themeColor="background1" w:themeShade="80"/>
        <w:sz w:val="16"/>
        <w:szCs w:val="16"/>
      </w:rPr>
      <w:instrText xml:space="preserve"> NUMPAGES </w:instrText>
    </w:r>
    <w:r w:rsidR="006572F9" w:rsidRPr="00D706D5">
      <w:rPr>
        <w:rFonts w:ascii="Tahoma" w:hAnsi="Tahoma" w:cs="Tahoma"/>
        <w:color w:val="808080" w:themeColor="background1" w:themeShade="80"/>
        <w:sz w:val="16"/>
        <w:szCs w:val="16"/>
      </w:rPr>
      <w:fldChar w:fldCharType="separate"/>
    </w:r>
    <w:r w:rsidR="00007D72">
      <w:rPr>
        <w:rFonts w:ascii="Tahoma" w:hAnsi="Tahoma" w:cs="Tahoma"/>
        <w:noProof/>
        <w:color w:val="808080" w:themeColor="background1" w:themeShade="80"/>
        <w:sz w:val="16"/>
        <w:szCs w:val="16"/>
      </w:rPr>
      <w:t>5</w:t>
    </w:r>
    <w:r w:rsidR="006572F9" w:rsidRPr="00D706D5">
      <w:rPr>
        <w:rFonts w:ascii="Tahoma" w:hAnsi="Tahoma" w:cs="Tahoma"/>
        <w:color w:val="808080" w:themeColor="background1" w:themeShade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B8B" w:rsidRPr="00DC7B8B" w:rsidRDefault="009B4E93">
    <w:pPr>
      <w:pStyle w:val="Pieddepage"/>
      <w:rPr>
        <w:color w:val="FF0000"/>
        <w:sz w:val="20"/>
      </w:rPr>
    </w:pPr>
    <w:r>
      <w:rPr>
        <w:noProof/>
        <w:color w:val="FF0000"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00487C4" wp14:editId="38D9374E">
              <wp:simplePos x="0" y="0"/>
              <wp:positionH relativeFrom="column">
                <wp:posOffset>-14605</wp:posOffset>
              </wp:positionH>
              <wp:positionV relativeFrom="paragraph">
                <wp:posOffset>264160</wp:posOffset>
              </wp:positionV>
              <wp:extent cx="7152005" cy="228600"/>
              <wp:effectExtent l="0" t="0" r="0" b="0"/>
              <wp:wrapNone/>
              <wp:docPr id="1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200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8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5984" w:rsidRPr="00CA00F2" w:rsidRDefault="007A5984" w:rsidP="006572F9">
                          <w:pPr>
                            <w:rPr>
                              <w:rFonts w:ascii="Tahoma" w:hAnsi="Tahoma" w:cs="Tahoma"/>
                              <w:color w:val="3366FF"/>
                              <w:sz w:val="16"/>
                              <w:szCs w:val="16"/>
                            </w:rPr>
                          </w:pPr>
                          <w:r w:rsidRPr="00CA00F2">
                            <w:rPr>
                              <w:rFonts w:ascii="Tahoma" w:hAnsi="Tahoma" w:cs="Tahoma"/>
                              <w:color w:val="3366FF"/>
                              <w:sz w:val="16"/>
                              <w:szCs w:val="16"/>
                            </w:rPr>
                            <w:t xml:space="preserve">DDRH - GPEC - Entretien de Progrès – </w:t>
                          </w:r>
                          <w:r w:rsidR="002B7ED9" w:rsidRPr="00CA00F2">
                            <w:rPr>
                              <w:rFonts w:ascii="Tahoma" w:hAnsi="Tahoma" w:cs="Tahoma"/>
                              <w:color w:val="3366FF"/>
                              <w:sz w:val="16"/>
                              <w:szCs w:val="16"/>
                            </w:rPr>
                            <w:t xml:space="preserve">Support </w:t>
                          </w:r>
                          <w:r w:rsidRPr="00CA00F2">
                            <w:rPr>
                              <w:rFonts w:ascii="Tahoma" w:hAnsi="Tahoma" w:cs="Tahoma"/>
                              <w:color w:val="3366FF"/>
                              <w:sz w:val="16"/>
                              <w:szCs w:val="16"/>
                            </w:rPr>
                            <w:t xml:space="preserve">– </w:t>
                          </w:r>
                          <w:r w:rsidR="002B7ED9" w:rsidRPr="00CA00F2">
                            <w:rPr>
                              <w:rFonts w:ascii="Tahoma" w:hAnsi="Tahoma" w:cs="Tahoma"/>
                              <w:color w:val="3366FF"/>
                              <w:sz w:val="16"/>
                              <w:szCs w:val="16"/>
                            </w:rPr>
                            <w:t>V1-</w:t>
                          </w:r>
                          <w:r w:rsidRPr="00CA00F2">
                            <w:rPr>
                              <w:rFonts w:ascii="Tahoma" w:hAnsi="Tahoma" w:cs="Tahoma"/>
                              <w:color w:val="3366FF"/>
                              <w:sz w:val="16"/>
                              <w:szCs w:val="16"/>
                            </w:rPr>
                            <w:t>1</w:t>
                          </w:r>
                          <w:r w:rsidR="002B7ED9" w:rsidRPr="00CA00F2">
                            <w:rPr>
                              <w:rFonts w:ascii="Tahoma" w:hAnsi="Tahoma" w:cs="Tahoma"/>
                              <w:color w:val="3366FF"/>
                              <w:sz w:val="16"/>
                              <w:szCs w:val="16"/>
                            </w:rPr>
                            <w:t>2.07</w:t>
                          </w:r>
                          <w:r w:rsidRPr="00CA00F2">
                            <w:rPr>
                              <w:rFonts w:ascii="Tahoma" w:hAnsi="Tahoma" w:cs="Tahoma"/>
                              <w:color w:val="3366FF"/>
                              <w:sz w:val="16"/>
                              <w:szCs w:val="16"/>
                            </w:rPr>
                            <w:t>.2012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44" style="position:absolute;margin-left:-1.15pt;margin-top:20.8pt;width:563.1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" filled="f" fillcolor="navy" stroked="f">
              <v:textbox>
                <w:txbxContent>
                  <w:p w:rsidR="007A5984" w:rsidRPr="00CA00F2" w:rsidRDefault="007A5984" w:rsidP="006572F9">
                    <w:pPr>
                      <w:rPr>
                        <w:rFonts w:ascii="Tahoma" w:hAnsi="Tahoma" w:cs="Tahoma"/>
                        <w:color w:val="3366FF"/>
                        <w:sz w:val="16"/>
                        <w:szCs w:val="16"/>
                      </w:rPr>
                    </w:pPr>
                    <w:r w:rsidRPr="00CA00F2">
                      <w:rPr>
                        <w:rFonts w:ascii="Tahoma" w:hAnsi="Tahoma" w:cs="Tahoma"/>
                        <w:color w:val="3366FF"/>
                        <w:sz w:val="16"/>
                        <w:szCs w:val="16"/>
                      </w:rPr>
                      <w:t xml:space="preserve">DDRH - GPEC - Entretien de Progrès – </w:t>
                    </w:r>
                    <w:r w:rsidR="002B7ED9" w:rsidRPr="00CA00F2">
                      <w:rPr>
                        <w:rFonts w:ascii="Tahoma" w:hAnsi="Tahoma" w:cs="Tahoma"/>
                        <w:color w:val="3366FF"/>
                        <w:sz w:val="16"/>
                        <w:szCs w:val="16"/>
                      </w:rPr>
                      <w:t xml:space="preserve">Support </w:t>
                    </w:r>
                    <w:r w:rsidRPr="00CA00F2">
                      <w:rPr>
                        <w:rFonts w:ascii="Tahoma" w:hAnsi="Tahoma" w:cs="Tahoma"/>
                        <w:color w:val="3366FF"/>
                        <w:sz w:val="16"/>
                        <w:szCs w:val="16"/>
                      </w:rPr>
                      <w:t xml:space="preserve">– </w:t>
                    </w:r>
                    <w:r w:rsidR="002B7ED9" w:rsidRPr="00CA00F2">
                      <w:rPr>
                        <w:rFonts w:ascii="Tahoma" w:hAnsi="Tahoma" w:cs="Tahoma"/>
                        <w:color w:val="3366FF"/>
                        <w:sz w:val="16"/>
                        <w:szCs w:val="16"/>
                      </w:rPr>
                      <w:t>V1-</w:t>
                    </w:r>
                    <w:r w:rsidRPr="00CA00F2">
                      <w:rPr>
                        <w:rFonts w:ascii="Tahoma" w:hAnsi="Tahoma" w:cs="Tahoma"/>
                        <w:color w:val="3366FF"/>
                        <w:sz w:val="16"/>
                        <w:szCs w:val="16"/>
                      </w:rPr>
                      <w:t>1</w:t>
                    </w:r>
                    <w:r w:rsidR="002B7ED9" w:rsidRPr="00CA00F2">
                      <w:rPr>
                        <w:rFonts w:ascii="Tahoma" w:hAnsi="Tahoma" w:cs="Tahoma"/>
                        <w:color w:val="3366FF"/>
                        <w:sz w:val="16"/>
                        <w:szCs w:val="16"/>
                      </w:rPr>
                      <w:t>2.07</w:t>
                    </w:r>
                    <w:r w:rsidRPr="00CA00F2">
                      <w:rPr>
                        <w:rFonts w:ascii="Tahoma" w:hAnsi="Tahoma" w:cs="Tahoma"/>
                        <w:color w:val="3366FF"/>
                        <w:sz w:val="16"/>
                        <w:szCs w:val="16"/>
                      </w:rPr>
                      <w:t>.2012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16E" w:rsidRDefault="00B3516E">
      <w:r>
        <w:separator/>
      </w:r>
    </w:p>
    <w:p w:rsidR="00B3516E" w:rsidRDefault="00B3516E"/>
  </w:footnote>
  <w:footnote w:type="continuationSeparator" w:id="0">
    <w:p w:rsidR="00B3516E" w:rsidRDefault="00B3516E">
      <w:r>
        <w:continuationSeparator/>
      </w:r>
    </w:p>
    <w:p w:rsidR="00B3516E" w:rsidRDefault="00B351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16" w:rsidRDefault="00AB0716">
    <w:pPr>
      <w:pStyle w:val="En-tte"/>
    </w:pPr>
  </w:p>
  <w:p w:rsidR="00EE5634" w:rsidRDefault="00EE56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81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9640478"/>
    <w:multiLevelType w:val="hybridMultilevel"/>
    <w:tmpl w:val="324E4CA8"/>
    <w:lvl w:ilvl="0" w:tplc="CEDC70B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43498"/>
    <w:multiLevelType w:val="hybridMultilevel"/>
    <w:tmpl w:val="644ACDDA"/>
    <w:lvl w:ilvl="0" w:tplc="E090A822">
      <w:start w:val="1"/>
      <w:numFmt w:val="bullet"/>
      <w:lvlText w:val=""/>
      <w:lvlPicBulletId w:val="0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4">
    <w:nsid w:val="20714494"/>
    <w:multiLevelType w:val="multilevel"/>
    <w:tmpl w:val="0128B01A"/>
    <w:lvl w:ilvl="0">
      <w:start w:val="1"/>
      <w:numFmt w:val="bullet"/>
      <w:lvlText w:val="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5">
    <w:nsid w:val="22123F12"/>
    <w:multiLevelType w:val="hybridMultilevel"/>
    <w:tmpl w:val="A94E877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687DC2"/>
    <w:multiLevelType w:val="hybridMultilevel"/>
    <w:tmpl w:val="F9CEF0C2"/>
    <w:lvl w:ilvl="0" w:tplc="41827D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8D4280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420F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10E8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6627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C89A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1A6A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6AD5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D28E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4623C8"/>
    <w:multiLevelType w:val="hybridMultilevel"/>
    <w:tmpl w:val="E7E60C2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9DE74E4"/>
    <w:multiLevelType w:val="hybridMultilevel"/>
    <w:tmpl w:val="2F809F68"/>
    <w:lvl w:ilvl="0" w:tplc="AB44ED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7C80C8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D6D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504D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B022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3CE8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D422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805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0D0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253453"/>
    <w:multiLevelType w:val="hybridMultilevel"/>
    <w:tmpl w:val="0128B01A"/>
    <w:lvl w:ilvl="0" w:tplc="CEDC70BC">
      <w:start w:val="1"/>
      <w:numFmt w:val="bullet"/>
      <w:lvlText w:val="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0">
    <w:nsid w:val="36F218D6"/>
    <w:multiLevelType w:val="hybridMultilevel"/>
    <w:tmpl w:val="93E8B5B4"/>
    <w:lvl w:ilvl="0" w:tplc="D1148A3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" w:hAnsi="Times New Roman" w:cs="Times New Roman" w:hint="default"/>
      </w:rPr>
    </w:lvl>
    <w:lvl w:ilvl="1" w:tplc="A0C6680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3DF2012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14BCC74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4372BE28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AE68402C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6924261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6F07658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AEC8A5C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3F9F0078"/>
    <w:multiLevelType w:val="hybridMultilevel"/>
    <w:tmpl w:val="36D04DE4"/>
    <w:lvl w:ilvl="0" w:tplc="9B826B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881B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7887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106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8031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88E2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F8E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9E49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3AAB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8654A1"/>
    <w:multiLevelType w:val="hybridMultilevel"/>
    <w:tmpl w:val="1756844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B42572"/>
    <w:multiLevelType w:val="multilevel"/>
    <w:tmpl w:val="21562EC2"/>
    <w:lvl w:ilvl="0">
      <w:start w:val="3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color w:val="00008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600423"/>
    <w:multiLevelType w:val="hybridMultilevel"/>
    <w:tmpl w:val="C93ED87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60609C2"/>
    <w:multiLevelType w:val="hybridMultilevel"/>
    <w:tmpl w:val="2AA8F6A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62D7090"/>
    <w:multiLevelType w:val="hybridMultilevel"/>
    <w:tmpl w:val="E500B4CE"/>
    <w:lvl w:ilvl="0" w:tplc="E38E797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4F7220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E0D0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5862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4C56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2A9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60F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78E6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84A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53287F"/>
    <w:multiLevelType w:val="hybridMultilevel"/>
    <w:tmpl w:val="5B1E114E"/>
    <w:lvl w:ilvl="0" w:tplc="3EEAE7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BAFA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044C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3257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AC49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5AE6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A85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B849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A8D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7E087B"/>
    <w:multiLevelType w:val="hybridMultilevel"/>
    <w:tmpl w:val="0D9C5B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77280C"/>
    <w:multiLevelType w:val="hybridMultilevel"/>
    <w:tmpl w:val="A3D471B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F94CEB"/>
    <w:multiLevelType w:val="multilevel"/>
    <w:tmpl w:val="71DC8B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511984"/>
    <w:multiLevelType w:val="hybridMultilevel"/>
    <w:tmpl w:val="0A5CD980"/>
    <w:lvl w:ilvl="0" w:tplc="5E58CC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FBAA73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3E71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4EF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44CB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7602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942D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5A61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6A8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C27301"/>
    <w:multiLevelType w:val="hybridMultilevel"/>
    <w:tmpl w:val="699AD0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245B03"/>
    <w:multiLevelType w:val="hybridMultilevel"/>
    <w:tmpl w:val="B5422E1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794585F"/>
    <w:multiLevelType w:val="hybridMultilevel"/>
    <w:tmpl w:val="C966F68A"/>
    <w:lvl w:ilvl="0" w:tplc="9E080A9E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5">
    <w:nsid w:val="70CC7FAF"/>
    <w:multiLevelType w:val="hybridMultilevel"/>
    <w:tmpl w:val="40B60D7C"/>
    <w:lvl w:ilvl="0" w:tplc="040C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6">
    <w:nsid w:val="743A34B5"/>
    <w:multiLevelType w:val="multilevel"/>
    <w:tmpl w:val="03542230"/>
    <w:lvl w:ilvl="0">
      <w:start w:val="1"/>
      <w:numFmt w:val="bullet"/>
      <w:lvlText w:val=""/>
      <w:lvlPicBulletId w:val="0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7">
    <w:nsid w:val="77FD00FD"/>
    <w:multiLevelType w:val="hybridMultilevel"/>
    <w:tmpl w:val="206AD28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86F102C"/>
    <w:multiLevelType w:val="hybridMultilevel"/>
    <w:tmpl w:val="98325D44"/>
    <w:lvl w:ilvl="0" w:tplc="6A92F89C">
      <w:start w:val="3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5E7FEF"/>
    <w:multiLevelType w:val="hybridMultilevel"/>
    <w:tmpl w:val="9F38AF3E"/>
    <w:lvl w:ilvl="0" w:tplc="EC10B2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B016C9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B40F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FAA8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62D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9832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F8C5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E31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3E9B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F67E4E"/>
    <w:multiLevelType w:val="hybridMultilevel"/>
    <w:tmpl w:val="A54E47AC"/>
    <w:lvl w:ilvl="0" w:tplc="1DE8C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6AD7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2C3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96CE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9E02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C807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9A30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E646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C6D0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30"/>
  </w:num>
  <w:num w:numId="5">
    <w:abstractNumId w:val="21"/>
  </w:num>
  <w:num w:numId="6">
    <w:abstractNumId w:val="29"/>
  </w:num>
  <w:num w:numId="7">
    <w:abstractNumId w:val="11"/>
  </w:num>
  <w:num w:numId="8">
    <w:abstractNumId w:val="17"/>
  </w:num>
  <w:num w:numId="9">
    <w:abstractNumId w:val="16"/>
  </w:num>
  <w:num w:numId="10">
    <w:abstractNumId w:val="8"/>
  </w:num>
  <w:num w:numId="11">
    <w:abstractNumId w:val="10"/>
  </w:num>
  <w:num w:numId="12">
    <w:abstractNumId w:val="22"/>
  </w:num>
  <w:num w:numId="13">
    <w:abstractNumId w:val="12"/>
  </w:num>
  <w:num w:numId="14">
    <w:abstractNumId w:val="23"/>
  </w:num>
  <w:num w:numId="15">
    <w:abstractNumId w:val="7"/>
  </w:num>
  <w:num w:numId="16">
    <w:abstractNumId w:val="27"/>
  </w:num>
  <w:num w:numId="17">
    <w:abstractNumId w:val="25"/>
  </w:num>
  <w:num w:numId="18">
    <w:abstractNumId w:val="24"/>
  </w:num>
  <w:num w:numId="19">
    <w:abstractNumId w:val="5"/>
  </w:num>
  <w:num w:numId="20">
    <w:abstractNumId w:val="14"/>
  </w:num>
  <w:num w:numId="21">
    <w:abstractNumId w:val="15"/>
  </w:num>
  <w:num w:numId="22">
    <w:abstractNumId w:val="18"/>
  </w:num>
  <w:num w:numId="23">
    <w:abstractNumId w:val="19"/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5">
    <w:abstractNumId w:val="2"/>
  </w:num>
  <w:num w:numId="26">
    <w:abstractNumId w:val="9"/>
  </w:num>
  <w:num w:numId="27">
    <w:abstractNumId w:val="28"/>
  </w:num>
  <w:num w:numId="28">
    <w:abstractNumId w:val="13"/>
  </w:num>
  <w:num w:numId="29">
    <w:abstractNumId w:val="4"/>
  </w:num>
  <w:num w:numId="30">
    <w:abstractNumId w:val="3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fr-FR" w:vendorID="65" w:dllVersion="514" w:checkStyle="1"/>
  <w:activeWritingStyle w:appName="MSWord" w:lang="nl-BE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5497,#e10000,#ddd,#036,#004073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89"/>
    <w:rsid w:val="00000725"/>
    <w:rsid w:val="000037EA"/>
    <w:rsid w:val="0000707C"/>
    <w:rsid w:val="00007363"/>
    <w:rsid w:val="00007D72"/>
    <w:rsid w:val="00021104"/>
    <w:rsid w:val="0002260A"/>
    <w:rsid w:val="000229A5"/>
    <w:rsid w:val="00023857"/>
    <w:rsid w:val="0002631B"/>
    <w:rsid w:val="00034033"/>
    <w:rsid w:val="00036B83"/>
    <w:rsid w:val="00047091"/>
    <w:rsid w:val="000471EF"/>
    <w:rsid w:val="0005143F"/>
    <w:rsid w:val="00051E25"/>
    <w:rsid w:val="000601AB"/>
    <w:rsid w:val="00067184"/>
    <w:rsid w:val="0006752D"/>
    <w:rsid w:val="0007354E"/>
    <w:rsid w:val="00076E06"/>
    <w:rsid w:val="000A17CE"/>
    <w:rsid w:val="000A5EBA"/>
    <w:rsid w:val="000B0A60"/>
    <w:rsid w:val="000B5769"/>
    <w:rsid w:val="000B7578"/>
    <w:rsid w:val="000C40A0"/>
    <w:rsid w:val="000C7AFA"/>
    <w:rsid w:val="000D01D9"/>
    <w:rsid w:val="000E37FF"/>
    <w:rsid w:val="000E77B6"/>
    <w:rsid w:val="000F428E"/>
    <w:rsid w:val="0012120A"/>
    <w:rsid w:val="00126E85"/>
    <w:rsid w:val="00127F18"/>
    <w:rsid w:val="00131DF5"/>
    <w:rsid w:val="0013423D"/>
    <w:rsid w:val="0013552F"/>
    <w:rsid w:val="001355A8"/>
    <w:rsid w:val="00136D62"/>
    <w:rsid w:val="00144693"/>
    <w:rsid w:val="001514D5"/>
    <w:rsid w:val="0015497E"/>
    <w:rsid w:val="00163380"/>
    <w:rsid w:val="00166407"/>
    <w:rsid w:val="00177A27"/>
    <w:rsid w:val="00180E95"/>
    <w:rsid w:val="00181DB6"/>
    <w:rsid w:val="00181E12"/>
    <w:rsid w:val="00187C32"/>
    <w:rsid w:val="001A5975"/>
    <w:rsid w:val="001A6241"/>
    <w:rsid w:val="001B16BE"/>
    <w:rsid w:val="001B1C8A"/>
    <w:rsid w:val="001B7535"/>
    <w:rsid w:val="001C1B70"/>
    <w:rsid w:val="001D313E"/>
    <w:rsid w:val="001D4309"/>
    <w:rsid w:val="001E1157"/>
    <w:rsid w:val="001E3357"/>
    <w:rsid w:val="001E3D4B"/>
    <w:rsid w:val="001E4212"/>
    <w:rsid w:val="00200581"/>
    <w:rsid w:val="002034C4"/>
    <w:rsid w:val="00210A9E"/>
    <w:rsid w:val="00211F3B"/>
    <w:rsid w:val="0021284C"/>
    <w:rsid w:val="00221DBC"/>
    <w:rsid w:val="00226CFE"/>
    <w:rsid w:val="0023285E"/>
    <w:rsid w:val="00232FC6"/>
    <w:rsid w:val="00235054"/>
    <w:rsid w:val="00236163"/>
    <w:rsid w:val="0024372F"/>
    <w:rsid w:val="00244B5E"/>
    <w:rsid w:val="00253936"/>
    <w:rsid w:val="00254B2D"/>
    <w:rsid w:val="00264557"/>
    <w:rsid w:val="002665DB"/>
    <w:rsid w:val="0026673C"/>
    <w:rsid w:val="002669EC"/>
    <w:rsid w:val="00274260"/>
    <w:rsid w:val="002774FF"/>
    <w:rsid w:val="00281211"/>
    <w:rsid w:val="00290581"/>
    <w:rsid w:val="00293CCF"/>
    <w:rsid w:val="00295C17"/>
    <w:rsid w:val="00296731"/>
    <w:rsid w:val="002A45DA"/>
    <w:rsid w:val="002A753D"/>
    <w:rsid w:val="002B0175"/>
    <w:rsid w:val="002B7ED9"/>
    <w:rsid w:val="002C17DF"/>
    <w:rsid w:val="002C3DD2"/>
    <w:rsid w:val="002C596F"/>
    <w:rsid w:val="002D5EB6"/>
    <w:rsid w:val="002E6EE0"/>
    <w:rsid w:val="002F0013"/>
    <w:rsid w:val="002F06CE"/>
    <w:rsid w:val="002F1471"/>
    <w:rsid w:val="002F3121"/>
    <w:rsid w:val="00307795"/>
    <w:rsid w:val="00312120"/>
    <w:rsid w:val="00313A81"/>
    <w:rsid w:val="00315468"/>
    <w:rsid w:val="00320520"/>
    <w:rsid w:val="0032085F"/>
    <w:rsid w:val="00320E04"/>
    <w:rsid w:val="00325935"/>
    <w:rsid w:val="003262B8"/>
    <w:rsid w:val="00327E62"/>
    <w:rsid w:val="00330840"/>
    <w:rsid w:val="0033209A"/>
    <w:rsid w:val="0033367E"/>
    <w:rsid w:val="003403FE"/>
    <w:rsid w:val="00340CC5"/>
    <w:rsid w:val="00342D21"/>
    <w:rsid w:val="00344AC0"/>
    <w:rsid w:val="00356869"/>
    <w:rsid w:val="003714DB"/>
    <w:rsid w:val="003733AC"/>
    <w:rsid w:val="00375FBD"/>
    <w:rsid w:val="003766F1"/>
    <w:rsid w:val="003817A7"/>
    <w:rsid w:val="0038485E"/>
    <w:rsid w:val="00386A20"/>
    <w:rsid w:val="00393AA7"/>
    <w:rsid w:val="00396C14"/>
    <w:rsid w:val="003A2F5B"/>
    <w:rsid w:val="003A541F"/>
    <w:rsid w:val="003A7BD3"/>
    <w:rsid w:val="003B05CE"/>
    <w:rsid w:val="003B39EA"/>
    <w:rsid w:val="003B4B69"/>
    <w:rsid w:val="003D075C"/>
    <w:rsid w:val="003D1D87"/>
    <w:rsid w:val="003D1EA4"/>
    <w:rsid w:val="003D6BCB"/>
    <w:rsid w:val="003E7D8E"/>
    <w:rsid w:val="003F2B0C"/>
    <w:rsid w:val="003F60B6"/>
    <w:rsid w:val="00405279"/>
    <w:rsid w:val="00410638"/>
    <w:rsid w:val="00412000"/>
    <w:rsid w:val="004134D7"/>
    <w:rsid w:val="004150A6"/>
    <w:rsid w:val="004151CC"/>
    <w:rsid w:val="00421F14"/>
    <w:rsid w:val="00423B1A"/>
    <w:rsid w:val="004438CF"/>
    <w:rsid w:val="00447828"/>
    <w:rsid w:val="00453595"/>
    <w:rsid w:val="00461D4F"/>
    <w:rsid w:val="0047021C"/>
    <w:rsid w:val="004819C1"/>
    <w:rsid w:val="004838A1"/>
    <w:rsid w:val="00487B28"/>
    <w:rsid w:val="00490B38"/>
    <w:rsid w:val="00492EE8"/>
    <w:rsid w:val="004932C1"/>
    <w:rsid w:val="00493589"/>
    <w:rsid w:val="004A4A45"/>
    <w:rsid w:val="004A5C6D"/>
    <w:rsid w:val="004B4B25"/>
    <w:rsid w:val="004C2F10"/>
    <w:rsid w:val="004E57F4"/>
    <w:rsid w:val="004F4493"/>
    <w:rsid w:val="004F5091"/>
    <w:rsid w:val="004F588B"/>
    <w:rsid w:val="004F649F"/>
    <w:rsid w:val="00501BDE"/>
    <w:rsid w:val="00501D1D"/>
    <w:rsid w:val="00503304"/>
    <w:rsid w:val="005066F2"/>
    <w:rsid w:val="00514CF8"/>
    <w:rsid w:val="00515E1B"/>
    <w:rsid w:val="00516D35"/>
    <w:rsid w:val="005272E8"/>
    <w:rsid w:val="00527909"/>
    <w:rsid w:val="00532B91"/>
    <w:rsid w:val="005330CB"/>
    <w:rsid w:val="0053586C"/>
    <w:rsid w:val="005421AD"/>
    <w:rsid w:val="00543A28"/>
    <w:rsid w:val="00545751"/>
    <w:rsid w:val="00545FEE"/>
    <w:rsid w:val="0055669B"/>
    <w:rsid w:val="00563BF1"/>
    <w:rsid w:val="005808C8"/>
    <w:rsid w:val="00581622"/>
    <w:rsid w:val="0058202F"/>
    <w:rsid w:val="005940C9"/>
    <w:rsid w:val="005949DE"/>
    <w:rsid w:val="005971F3"/>
    <w:rsid w:val="00597FAC"/>
    <w:rsid w:val="005A765A"/>
    <w:rsid w:val="005B037A"/>
    <w:rsid w:val="005B618F"/>
    <w:rsid w:val="005B6BBA"/>
    <w:rsid w:val="005C490E"/>
    <w:rsid w:val="005C736C"/>
    <w:rsid w:val="005C7AF2"/>
    <w:rsid w:val="005C7E6D"/>
    <w:rsid w:val="005D4E9F"/>
    <w:rsid w:val="005D71FB"/>
    <w:rsid w:val="005E099C"/>
    <w:rsid w:val="005F3FEF"/>
    <w:rsid w:val="005F50E8"/>
    <w:rsid w:val="00600BF4"/>
    <w:rsid w:val="00602259"/>
    <w:rsid w:val="00602DEA"/>
    <w:rsid w:val="006054E0"/>
    <w:rsid w:val="00605CF8"/>
    <w:rsid w:val="0060656B"/>
    <w:rsid w:val="00610F8B"/>
    <w:rsid w:val="00627714"/>
    <w:rsid w:val="00635EB7"/>
    <w:rsid w:val="0064584A"/>
    <w:rsid w:val="00645A4B"/>
    <w:rsid w:val="0064789C"/>
    <w:rsid w:val="006518A2"/>
    <w:rsid w:val="00652599"/>
    <w:rsid w:val="00655C0D"/>
    <w:rsid w:val="00656F21"/>
    <w:rsid w:val="006572F9"/>
    <w:rsid w:val="00657503"/>
    <w:rsid w:val="00660FC6"/>
    <w:rsid w:val="00663AD1"/>
    <w:rsid w:val="00666A2F"/>
    <w:rsid w:val="00670CD6"/>
    <w:rsid w:val="00670E42"/>
    <w:rsid w:val="006764E1"/>
    <w:rsid w:val="006879CA"/>
    <w:rsid w:val="00694A37"/>
    <w:rsid w:val="0069533F"/>
    <w:rsid w:val="00696945"/>
    <w:rsid w:val="006A33A7"/>
    <w:rsid w:val="006A7406"/>
    <w:rsid w:val="006B782A"/>
    <w:rsid w:val="006C34DD"/>
    <w:rsid w:val="006C7150"/>
    <w:rsid w:val="006D43CC"/>
    <w:rsid w:val="006E27F4"/>
    <w:rsid w:val="00701742"/>
    <w:rsid w:val="00704FEB"/>
    <w:rsid w:val="00714606"/>
    <w:rsid w:val="007153CE"/>
    <w:rsid w:val="007164B4"/>
    <w:rsid w:val="00720AC6"/>
    <w:rsid w:val="00723564"/>
    <w:rsid w:val="00724A9E"/>
    <w:rsid w:val="007268A6"/>
    <w:rsid w:val="00730A57"/>
    <w:rsid w:val="0073118C"/>
    <w:rsid w:val="007315AD"/>
    <w:rsid w:val="00734CE3"/>
    <w:rsid w:val="007401B8"/>
    <w:rsid w:val="0074138F"/>
    <w:rsid w:val="00751076"/>
    <w:rsid w:val="00754D03"/>
    <w:rsid w:val="007612AE"/>
    <w:rsid w:val="00772853"/>
    <w:rsid w:val="00773459"/>
    <w:rsid w:val="007741C3"/>
    <w:rsid w:val="00780DFA"/>
    <w:rsid w:val="007822A7"/>
    <w:rsid w:val="007952E4"/>
    <w:rsid w:val="00796BD9"/>
    <w:rsid w:val="00797C64"/>
    <w:rsid w:val="007A5984"/>
    <w:rsid w:val="007B0D06"/>
    <w:rsid w:val="007B4833"/>
    <w:rsid w:val="007C183B"/>
    <w:rsid w:val="007C1D32"/>
    <w:rsid w:val="007C2E07"/>
    <w:rsid w:val="007C7893"/>
    <w:rsid w:val="007C7923"/>
    <w:rsid w:val="007D0BDF"/>
    <w:rsid w:val="007E5DF0"/>
    <w:rsid w:val="008043C0"/>
    <w:rsid w:val="008048C8"/>
    <w:rsid w:val="00806837"/>
    <w:rsid w:val="00811077"/>
    <w:rsid w:val="008157F4"/>
    <w:rsid w:val="00816DE9"/>
    <w:rsid w:val="008170FD"/>
    <w:rsid w:val="00826D9C"/>
    <w:rsid w:val="00827389"/>
    <w:rsid w:val="00827840"/>
    <w:rsid w:val="00827F40"/>
    <w:rsid w:val="008349D4"/>
    <w:rsid w:val="00836DD4"/>
    <w:rsid w:val="00841675"/>
    <w:rsid w:val="0084397B"/>
    <w:rsid w:val="00850E40"/>
    <w:rsid w:val="00850E78"/>
    <w:rsid w:val="00857DB5"/>
    <w:rsid w:val="00866360"/>
    <w:rsid w:val="0087028E"/>
    <w:rsid w:val="0087373A"/>
    <w:rsid w:val="00876BC1"/>
    <w:rsid w:val="0088077A"/>
    <w:rsid w:val="0088278B"/>
    <w:rsid w:val="008828D6"/>
    <w:rsid w:val="00886578"/>
    <w:rsid w:val="00891A76"/>
    <w:rsid w:val="00897152"/>
    <w:rsid w:val="0089718E"/>
    <w:rsid w:val="00897B71"/>
    <w:rsid w:val="008A5793"/>
    <w:rsid w:val="008A7051"/>
    <w:rsid w:val="008A70A6"/>
    <w:rsid w:val="008A7CD9"/>
    <w:rsid w:val="008A7E93"/>
    <w:rsid w:val="008B4CFB"/>
    <w:rsid w:val="008B4D3B"/>
    <w:rsid w:val="008B55AA"/>
    <w:rsid w:val="008B74A5"/>
    <w:rsid w:val="008C1837"/>
    <w:rsid w:val="008C4A0A"/>
    <w:rsid w:val="008C76AB"/>
    <w:rsid w:val="008D1FEE"/>
    <w:rsid w:val="008D2488"/>
    <w:rsid w:val="008D74E6"/>
    <w:rsid w:val="008F1185"/>
    <w:rsid w:val="008F24A8"/>
    <w:rsid w:val="008F2B21"/>
    <w:rsid w:val="008F50B3"/>
    <w:rsid w:val="0090371F"/>
    <w:rsid w:val="00903800"/>
    <w:rsid w:val="00905511"/>
    <w:rsid w:val="0091109B"/>
    <w:rsid w:val="009139D0"/>
    <w:rsid w:val="00922077"/>
    <w:rsid w:val="00924A37"/>
    <w:rsid w:val="00924EB3"/>
    <w:rsid w:val="00926626"/>
    <w:rsid w:val="00927301"/>
    <w:rsid w:val="00927C9F"/>
    <w:rsid w:val="009300C3"/>
    <w:rsid w:val="0093404A"/>
    <w:rsid w:val="009341E5"/>
    <w:rsid w:val="00941A9D"/>
    <w:rsid w:val="00941C7F"/>
    <w:rsid w:val="009426C8"/>
    <w:rsid w:val="0094402A"/>
    <w:rsid w:val="009462C8"/>
    <w:rsid w:val="0095744B"/>
    <w:rsid w:val="00960816"/>
    <w:rsid w:val="00973592"/>
    <w:rsid w:val="00973CA0"/>
    <w:rsid w:val="0097401F"/>
    <w:rsid w:val="00985032"/>
    <w:rsid w:val="0098609A"/>
    <w:rsid w:val="0098677C"/>
    <w:rsid w:val="00993307"/>
    <w:rsid w:val="0099754D"/>
    <w:rsid w:val="009975DE"/>
    <w:rsid w:val="009A6A1F"/>
    <w:rsid w:val="009B14F8"/>
    <w:rsid w:val="009B1675"/>
    <w:rsid w:val="009B4E93"/>
    <w:rsid w:val="009B5286"/>
    <w:rsid w:val="009B5570"/>
    <w:rsid w:val="009C53D8"/>
    <w:rsid w:val="009C6371"/>
    <w:rsid w:val="009D26C2"/>
    <w:rsid w:val="009D73C3"/>
    <w:rsid w:val="009E1396"/>
    <w:rsid w:val="009F731C"/>
    <w:rsid w:val="00A0092C"/>
    <w:rsid w:val="00A019D0"/>
    <w:rsid w:val="00A03033"/>
    <w:rsid w:val="00A030CF"/>
    <w:rsid w:val="00A07492"/>
    <w:rsid w:val="00A15B63"/>
    <w:rsid w:val="00A2080F"/>
    <w:rsid w:val="00A2149F"/>
    <w:rsid w:val="00A23703"/>
    <w:rsid w:val="00A26E54"/>
    <w:rsid w:val="00A313F1"/>
    <w:rsid w:val="00A3188A"/>
    <w:rsid w:val="00A32D0C"/>
    <w:rsid w:val="00A32F4C"/>
    <w:rsid w:val="00A35558"/>
    <w:rsid w:val="00A37A12"/>
    <w:rsid w:val="00A56943"/>
    <w:rsid w:val="00A56F3E"/>
    <w:rsid w:val="00A7559C"/>
    <w:rsid w:val="00A80BD5"/>
    <w:rsid w:val="00A8343A"/>
    <w:rsid w:val="00AB0716"/>
    <w:rsid w:val="00AB12EE"/>
    <w:rsid w:val="00AB4E3E"/>
    <w:rsid w:val="00AC1E49"/>
    <w:rsid w:val="00AD211A"/>
    <w:rsid w:val="00AD41B7"/>
    <w:rsid w:val="00B02896"/>
    <w:rsid w:val="00B02D95"/>
    <w:rsid w:val="00B259A0"/>
    <w:rsid w:val="00B3516E"/>
    <w:rsid w:val="00B36A2F"/>
    <w:rsid w:val="00B3718D"/>
    <w:rsid w:val="00B42EE0"/>
    <w:rsid w:val="00B53EC5"/>
    <w:rsid w:val="00B56EA3"/>
    <w:rsid w:val="00B57865"/>
    <w:rsid w:val="00B60319"/>
    <w:rsid w:val="00B6198B"/>
    <w:rsid w:val="00B6236F"/>
    <w:rsid w:val="00B72A7F"/>
    <w:rsid w:val="00B75653"/>
    <w:rsid w:val="00B75EF9"/>
    <w:rsid w:val="00B80A4B"/>
    <w:rsid w:val="00B85F8B"/>
    <w:rsid w:val="00B86C3B"/>
    <w:rsid w:val="00B93531"/>
    <w:rsid w:val="00B9536E"/>
    <w:rsid w:val="00B97AF6"/>
    <w:rsid w:val="00BA590A"/>
    <w:rsid w:val="00BA7D02"/>
    <w:rsid w:val="00BB6040"/>
    <w:rsid w:val="00BC1489"/>
    <w:rsid w:val="00BC6D5E"/>
    <w:rsid w:val="00BD2956"/>
    <w:rsid w:val="00BE590F"/>
    <w:rsid w:val="00BE5C20"/>
    <w:rsid w:val="00BE759B"/>
    <w:rsid w:val="00BF0019"/>
    <w:rsid w:val="00BF1242"/>
    <w:rsid w:val="00BF2291"/>
    <w:rsid w:val="00BF4601"/>
    <w:rsid w:val="00BF4DE2"/>
    <w:rsid w:val="00BF50EE"/>
    <w:rsid w:val="00C01A24"/>
    <w:rsid w:val="00C05565"/>
    <w:rsid w:val="00C074D8"/>
    <w:rsid w:val="00C10A88"/>
    <w:rsid w:val="00C10CB6"/>
    <w:rsid w:val="00C131D7"/>
    <w:rsid w:val="00C207FE"/>
    <w:rsid w:val="00C214A3"/>
    <w:rsid w:val="00C24113"/>
    <w:rsid w:val="00C2670C"/>
    <w:rsid w:val="00C2792C"/>
    <w:rsid w:val="00C33054"/>
    <w:rsid w:val="00C3367F"/>
    <w:rsid w:val="00C40630"/>
    <w:rsid w:val="00C44D36"/>
    <w:rsid w:val="00C50F4C"/>
    <w:rsid w:val="00C52591"/>
    <w:rsid w:val="00C528B4"/>
    <w:rsid w:val="00C53D2A"/>
    <w:rsid w:val="00C611FB"/>
    <w:rsid w:val="00C65536"/>
    <w:rsid w:val="00C66F69"/>
    <w:rsid w:val="00C816C4"/>
    <w:rsid w:val="00C91308"/>
    <w:rsid w:val="00CA00F2"/>
    <w:rsid w:val="00CA0CA9"/>
    <w:rsid w:val="00CA24A6"/>
    <w:rsid w:val="00CB0E46"/>
    <w:rsid w:val="00CB3A07"/>
    <w:rsid w:val="00CB763C"/>
    <w:rsid w:val="00CC7A7C"/>
    <w:rsid w:val="00CD0DD8"/>
    <w:rsid w:val="00CD6F49"/>
    <w:rsid w:val="00CD731A"/>
    <w:rsid w:val="00CE225D"/>
    <w:rsid w:val="00CE5BDA"/>
    <w:rsid w:val="00D1565B"/>
    <w:rsid w:val="00D16484"/>
    <w:rsid w:val="00D21819"/>
    <w:rsid w:val="00D31378"/>
    <w:rsid w:val="00D31DA6"/>
    <w:rsid w:val="00D324D1"/>
    <w:rsid w:val="00D359D3"/>
    <w:rsid w:val="00D41B23"/>
    <w:rsid w:val="00D4633D"/>
    <w:rsid w:val="00D5168A"/>
    <w:rsid w:val="00D55A99"/>
    <w:rsid w:val="00D55B00"/>
    <w:rsid w:val="00D5671F"/>
    <w:rsid w:val="00D57561"/>
    <w:rsid w:val="00D57C29"/>
    <w:rsid w:val="00D706D5"/>
    <w:rsid w:val="00D719FC"/>
    <w:rsid w:val="00D71E23"/>
    <w:rsid w:val="00D72D55"/>
    <w:rsid w:val="00D7667B"/>
    <w:rsid w:val="00D802F7"/>
    <w:rsid w:val="00D9194C"/>
    <w:rsid w:val="00D93A42"/>
    <w:rsid w:val="00DA58E1"/>
    <w:rsid w:val="00DB33E6"/>
    <w:rsid w:val="00DC1E79"/>
    <w:rsid w:val="00DC5836"/>
    <w:rsid w:val="00DC7B8B"/>
    <w:rsid w:val="00DD0549"/>
    <w:rsid w:val="00DD113E"/>
    <w:rsid w:val="00DD2D81"/>
    <w:rsid w:val="00DD3392"/>
    <w:rsid w:val="00DD4609"/>
    <w:rsid w:val="00DD4929"/>
    <w:rsid w:val="00DE4DFA"/>
    <w:rsid w:val="00DE576D"/>
    <w:rsid w:val="00DE67D4"/>
    <w:rsid w:val="00DF0FDE"/>
    <w:rsid w:val="00DF20F1"/>
    <w:rsid w:val="00DF3883"/>
    <w:rsid w:val="00DF57CE"/>
    <w:rsid w:val="00E00D0F"/>
    <w:rsid w:val="00E02380"/>
    <w:rsid w:val="00E03DA2"/>
    <w:rsid w:val="00E15DA5"/>
    <w:rsid w:val="00E16E76"/>
    <w:rsid w:val="00E1750B"/>
    <w:rsid w:val="00E262F6"/>
    <w:rsid w:val="00E32C2B"/>
    <w:rsid w:val="00E33263"/>
    <w:rsid w:val="00E50A59"/>
    <w:rsid w:val="00E510C7"/>
    <w:rsid w:val="00E5114B"/>
    <w:rsid w:val="00E5203A"/>
    <w:rsid w:val="00E57678"/>
    <w:rsid w:val="00E6253A"/>
    <w:rsid w:val="00E65B5B"/>
    <w:rsid w:val="00E677DF"/>
    <w:rsid w:val="00E700A9"/>
    <w:rsid w:val="00E7021B"/>
    <w:rsid w:val="00E717CD"/>
    <w:rsid w:val="00E74E8F"/>
    <w:rsid w:val="00E76235"/>
    <w:rsid w:val="00E76B60"/>
    <w:rsid w:val="00E87357"/>
    <w:rsid w:val="00E901C9"/>
    <w:rsid w:val="00E91A9B"/>
    <w:rsid w:val="00E950D5"/>
    <w:rsid w:val="00EA0745"/>
    <w:rsid w:val="00EA3332"/>
    <w:rsid w:val="00EA6282"/>
    <w:rsid w:val="00EB041F"/>
    <w:rsid w:val="00EB459A"/>
    <w:rsid w:val="00EB533E"/>
    <w:rsid w:val="00EC2FF9"/>
    <w:rsid w:val="00EC34A0"/>
    <w:rsid w:val="00ED305A"/>
    <w:rsid w:val="00EE0CCF"/>
    <w:rsid w:val="00EE1120"/>
    <w:rsid w:val="00EE5634"/>
    <w:rsid w:val="00EE5AA1"/>
    <w:rsid w:val="00EE7326"/>
    <w:rsid w:val="00EF660D"/>
    <w:rsid w:val="00F07B12"/>
    <w:rsid w:val="00F10F1F"/>
    <w:rsid w:val="00F12665"/>
    <w:rsid w:val="00F13F13"/>
    <w:rsid w:val="00F14F0B"/>
    <w:rsid w:val="00F223ED"/>
    <w:rsid w:val="00F24AC8"/>
    <w:rsid w:val="00F25015"/>
    <w:rsid w:val="00F271DB"/>
    <w:rsid w:val="00F35C31"/>
    <w:rsid w:val="00F36D52"/>
    <w:rsid w:val="00F372EB"/>
    <w:rsid w:val="00F45856"/>
    <w:rsid w:val="00F47480"/>
    <w:rsid w:val="00F531D1"/>
    <w:rsid w:val="00F541A7"/>
    <w:rsid w:val="00F54CF6"/>
    <w:rsid w:val="00F669B9"/>
    <w:rsid w:val="00F75D52"/>
    <w:rsid w:val="00F77988"/>
    <w:rsid w:val="00F8074F"/>
    <w:rsid w:val="00F8332C"/>
    <w:rsid w:val="00F85898"/>
    <w:rsid w:val="00F85A6F"/>
    <w:rsid w:val="00F865B6"/>
    <w:rsid w:val="00F90C08"/>
    <w:rsid w:val="00F9376F"/>
    <w:rsid w:val="00F93CFA"/>
    <w:rsid w:val="00F9490D"/>
    <w:rsid w:val="00F95C9D"/>
    <w:rsid w:val="00FA0C1F"/>
    <w:rsid w:val="00FA5F41"/>
    <w:rsid w:val="00FA647E"/>
    <w:rsid w:val="00FB08D9"/>
    <w:rsid w:val="00FC75FE"/>
    <w:rsid w:val="00FD299A"/>
    <w:rsid w:val="00FF0A22"/>
    <w:rsid w:val="00FF2075"/>
    <w:rsid w:val="00FF2514"/>
    <w:rsid w:val="00FF3909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5497,#e10000,#ddd,#036,#004073,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ebuchet MS" w:hAnsi="Trebuchet MS"/>
      <w:sz w:val="24"/>
    </w:rPr>
  </w:style>
  <w:style w:type="paragraph" w:styleId="Titre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color w:val="FFFFFF"/>
      <w:sz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color w:val="FFFFFF"/>
      <w:sz w:val="4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homa">
    <w:name w:val="tahoma"/>
    <w:basedOn w:val="Normal"/>
    <w:rPr>
      <w:rFonts w:ascii="Times" w:eastAsia="Times New Roman" w:hAnsi="Times"/>
      <w:lang w:val="sv-SE"/>
    </w:rPr>
  </w:style>
  <w:style w:type="paragraph" w:styleId="Corpsdetexte">
    <w:name w:val="Body Text"/>
    <w:basedOn w:val="Normal"/>
    <w:pPr>
      <w:jc w:val="both"/>
    </w:p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Palatino" w:hAnsi="Palatino"/>
      <w:sz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Gi">
    <w:name w:val="Gi"/>
    <w:basedOn w:val="Titre2"/>
    <w:rsid w:val="000D01D9"/>
    <w:pPr>
      <w:ind w:left="851"/>
    </w:pPr>
    <w:rPr>
      <w:color w:val="auto"/>
    </w:rPr>
  </w:style>
  <w:style w:type="character" w:styleId="Numrodepage">
    <w:name w:val="page number"/>
    <w:basedOn w:val="Policepardfaut"/>
    <w:rsid w:val="002C3DD2"/>
  </w:style>
  <w:style w:type="paragraph" w:customStyle="1" w:styleId="Arial">
    <w:name w:val="Arial"/>
    <w:basedOn w:val="Normal"/>
    <w:rsid w:val="00221DBC"/>
    <w:pPr>
      <w:keepNext/>
      <w:ind w:left="851"/>
      <w:jc w:val="center"/>
      <w:outlineLvl w:val="1"/>
    </w:pPr>
    <w:rPr>
      <w:rFonts w:ascii="GillSans" w:hAnsi="GillSans"/>
      <w:b/>
      <w:i/>
      <w:color w:val="CC0000"/>
      <w:sz w:val="44"/>
      <w:szCs w:val="44"/>
    </w:rPr>
  </w:style>
  <w:style w:type="table" w:styleId="Grilledutableau">
    <w:name w:val="Table Grid"/>
    <w:basedOn w:val="TableauNormal"/>
    <w:rsid w:val="000E77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D31DA6"/>
    <w:rPr>
      <w:sz w:val="16"/>
      <w:szCs w:val="16"/>
    </w:rPr>
  </w:style>
  <w:style w:type="paragraph" w:styleId="Commentaire">
    <w:name w:val="annotation text"/>
    <w:basedOn w:val="Normal"/>
    <w:semiHidden/>
    <w:rsid w:val="00D31DA6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D31DA6"/>
    <w:rPr>
      <w:b/>
      <w:bCs/>
    </w:rPr>
  </w:style>
  <w:style w:type="paragraph" w:styleId="Textedebulles">
    <w:name w:val="Balloon Text"/>
    <w:basedOn w:val="Normal"/>
    <w:semiHidden/>
    <w:rsid w:val="00D31DA6"/>
    <w:rPr>
      <w:rFonts w:ascii="Tahoma" w:hAnsi="Tahoma" w:cs="Tahoma"/>
      <w:sz w:val="16"/>
      <w:szCs w:val="16"/>
    </w:rPr>
  </w:style>
  <w:style w:type="paragraph" w:customStyle="1" w:styleId="Textecourantformule">
    <w:name w:val="Texte courant formule"/>
    <w:rsid w:val="008D1FEE"/>
    <w:pPr>
      <w:tabs>
        <w:tab w:val="left" w:pos="2042"/>
      </w:tabs>
      <w:jc w:val="both"/>
    </w:pPr>
    <w:rPr>
      <w:rFonts w:ascii="Times New Roman" w:eastAsia="Times New Roman" w:hAnsi="Times New Roman"/>
      <w:b/>
      <w:i/>
      <w:sz w:val="22"/>
    </w:rPr>
  </w:style>
  <w:style w:type="paragraph" w:styleId="Explorateurdedocuments">
    <w:name w:val="Document Map"/>
    <w:basedOn w:val="Normal"/>
    <w:semiHidden/>
    <w:rsid w:val="005949DE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ebuchet MS" w:hAnsi="Trebuchet MS"/>
      <w:sz w:val="24"/>
    </w:rPr>
  </w:style>
  <w:style w:type="paragraph" w:styleId="Titre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color w:val="FFFFFF"/>
      <w:sz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color w:val="FFFFFF"/>
      <w:sz w:val="4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homa">
    <w:name w:val="tahoma"/>
    <w:basedOn w:val="Normal"/>
    <w:rPr>
      <w:rFonts w:ascii="Times" w:eastAsia="Times New Roman" w:hAnsi="Times"/>
      <w:lang w:val="sv-SE"/>
    </w:rPr>
  </w:style>
  <w:style w:type="paragraph" w:styleId="Corpsdetexte">
    <w:name w:val="Body Text"/>
    <w:basedOn w:val="Normal"/>
    <w:pPr>
      <w:jc w:val="both"/>
    </w:p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Palatino" w:hAnsi="Palatino"/>
      <w:sz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Gi">
    <w:name w:val="Gi"/>
    <w:basedOn w:val="Titre2"/>
    <w:rsid w:val="000D01D9"/>
    <w:pPr>
      <w:ind w:left="851"/>
    </w:pPr>
    <w:rPr>
      <w:color w:val="auto"/>
    </w:rPr>
  </w:style>
  <w:style w:type="character" w:styleId="Numrodepage">
    <w:name w:val="page number"/>
    <w:basedOn w:val="Policepardfaut"/>
    <w:rsid w:val="002C3DD2"/>
  </w:style>
  <w:style w:type="paragraph" w:customStyle="1" w:styleId="Arial">
    <w:name w:val="Arial"/>
    <w:basedOn w:val="Normal"/>
    <w:rsid w:val="00221DBC"/>
    <w:pPr>
      <w:keepNext/>
      <w:ind w:left="851"/>
      <w:jc w:val="center"/>
      <w:outlineLvl w:val="1"/>
    </w:pPr>
    <w:rPr>
      <w:rFonts w:ascii="GillSans" w:hAnsi="GillSans"/>
      <w:b/>
      <w:i/>
      <w:color w:val="CC0000"/>
      <w:sz w:val="44"/>
      <w:szCs w:val="44"/>
    </w:rPr>
  </w:style>
  <w:style w:type="table" w:styleId="Grilledutableau">
    <w:name w:val="Table Grid"/>
    <w:basedOn w:val="TableauNormal"/>
    <w:rsid w:val="000E77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D31DA6"/>
    <w:rPr>
      <w:sz w:val="16"/>
      <w:szCs w:val="16"/>
    </w:rPr>
  </w:style>
  <w:style w:type="paragraph" w:styleId="Commentaire">
    <w:name w:val="annotation text"/>
    <w:basedOn w:val="Normal"/>
    <w:semiHidden/>
    <w:rsid w:val="00D31DA6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D31DA6"/>
    <w:rPr>
      <w:b/>
      <w:bCs/>
    </w:rPr>
  </w:style>
  <w:style w:type="paragraph" w:styleId="Textedebulles">
    <w:name w:val="Balloon Text"/>
    <w:basedOn w:val="Normal"/>
    <w:semiHidden/>
    <w:rsid w:val="00D31DA6"/>
    <w:rPr>
      <w:rFonts w:ascii="Tahoma" w:hAnsi="Tahoma" w:cs="Tahoma"/>
      <w:sz w:val="16"/>
      <w:szCs w:val="16"/>
    </w:rPr>
  </w:style>
  <w:style w:type="paragraph" w:customStyle="1" w:styleId="Textecourantformule">
    <w:name w:val="Texte courant formule"/>
    <w:rsid w:val="008D1FEE"/>
    <w:pPr>
      <w:tabs>
        <w:tab w:val="left" w:pos="2042"/>
      </w:tabs>
      <w:jc w:val="both"/>
    </w:pPr>
    <w:rPr>
      <w:rFonts w:ascii="Times New Roman" w:eastAsia="Times New Roman" w:hAnsi="Times New Roman"/>
      <w:b/>
      <w:i/>
      <w:sz w:val="22"/>
    </w:rPr>
  </w:style>
  <w:style w:type="paragraph" w:styleId="Explorateurdedocuments">
    <w:name w:val="Document Map"/>
    <w:basedOn w:val="Normal"/>
    <w:semiHidden/>
    <w:rsid w:val="005949D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4E547-7C8C-4612-81A2-B7CF5C9A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 Do Noël 06 APSYS</vt:lpstr>
    </vt:vector>
  </TitlesOfParts>
  <Company>STIB/MIVB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Do Noël 06 APSYS</dc:title>
  <dc:creator>Alter&amp;Go Conseil (EP)</dc:creator>
  <cp:lastModifiedBy>Daniel Laurent</cp:lastModifiedBy>
  <cp:revision>2</cp:revision>
  <cp:lastPrinted>2014-10-08T07:18:00Z</cp:lastPrinted>
  <dcterms:created xsi:type="dcterms:W3CDTF">2019-02-27T09:21:00Z</dcterms:created>
  <dcterms:modified xsi:type="dcterms:W3CDTF">2019-02-27T09:21:00Z</dcterms:modified>
</cp:coreProperties>
</file>